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06F3D" w14:textId="566911FF" w:rsidR="00FC7430" w:rsidRDefault="00FC7430" w:rsidP="00A361E8">
      <w:pPr>
        <w:spacing w:before="0" w:after="0"/>
        <w:rPr>
          <w:rFonts w:ascii="Arial" w:hAnsi="Arial" w:cs="Arial"/>
          <w:sz w:val="22"/>
          <w:szCs w:val="32"/>
        </w:rPr>
      </w:pPr>
      <w:r w:rsidRPr="008E2B2F">
        <w:rPr>
          <w:rFonts w:ascii="Arial" w:hAnsi="Arial" w:cs="Arial"/>
          <w:sz w:val="22"/>
          <w:szCs w:val="32"/>
        </w:rPr>
        <w:t xml:space="preserve">Purpose: </w:t>
      </w:r>
      <w:r w:rsidR="008D758A" w:rsidRPr="008D758A">
        <w:rPr>
          <w:rFonts w:ascii="Arial" w:hAnsi="Arial" w:cs="Arial"/>
          <w:sz w:val="22"/>
          <w:szCs w:val="32"/>
        </w:rPr>
        <w:t xml:space="preserve">This log tracks project issues and </w:t>
      </w:r>
      <w:r w:rsidR="008D758A" w:rsidRPr="008D758A">
        <w:rPr>
          <w:rFonts w:ascii="Arial" w:hAnsi="Arial" w:cs="Arial"/>
          <w:sz w:val="22"/>
          <w:szCs w:val="32"/>
        </w:rPr>
        <w:t>assigns</w:t>
      </w:r>
      <w:r w:rsidR="008D758A" w:rsidRPr="008D758A">
        <w:rPr>
          <w:rFonts w:ascii="Arial" w:hAnsi="Arial" w:cs="Arial"/>
          <w:sz w:val="22"/>
          <w:szCs w:val="32"/>
        </w:rPr>
        <w:t xml:space="preserve"> actions for effective management. Regularly update it with issue details, action owners, and statuses. Use the "Category" column for reporting and </w:t>
      </w:r>
      <w:r w:rsidR="008D758A" w:rsidRPr="008D758A">
        <w:rPr>
          <w:rFonts w:ascii="Arial" w:hAnsi="Arial" w:cs="Arial"/>
          <w:sz w:val="22"/>
          <w:szCs w:val="32"/>
        </w:rPr>
        <w:t>prioritizing</w:t>
      </w:r>
      <w:r w:rsidR="008D758A" w:rsidRPr="008D758A">
        <w:rPr>
          <w:rFonts w:ascii="Arial" w:hAnsi="Arial" w:cs="Arial"/>
          <w:sz w:val="22"/>
          <w:szCs w:val="32"/>
        </w:rPr>
        <w:t xml:space="preserve"> actions to keep stakeholders informed and progress on track.</w:t>
      </w:r>
    </w:p>
    <w:p w14:paraId="58F3F805" w14:textId="77777777" w:rsidR="008D758A" w:rsidRDefault="008D758A" w:rsidP="00A361E8">
      <w:pPr>
        <w:spacing w:before="0" w:after="0"/>
        <w:rPr>
          <w:rFonts w:ascii="Arial" w:hAnsi="Arial" w:cs="Arial"/>
          <w:sz w:val="22"/>
          <w:szCs w:val="32"/>
        </w:rPr>
      </w:pPr>
    </w:p>
    <w:p w14:paraId="0D90045A" w14:textId="77777777" w:rsidR="008D758A" w:rsidRDefault="008D758A" w:rsidP="00A361E8">
      <w:pPr>
        <w:spacing w:before="0" w:after="0"/>
        <w:rPr>
          <w:rFonts w:ascii="Arial" w:hAnsi="Arial" w:cs="Arial"/>
          <w:sz w:val="22"/>
          <w:szCs w:val="32"/>
        </w:rPr>
      </w:pPr>
    </w:p>
    <w:tbl>
      <w:tblPr>
        <w:tblStyle w:val="WorkInstructionsCenter"/>
        <w:tblW w:w="0" w:type="auto"/>
        <w:tblLook w:val="04A0" w:firstRow="1" w:lastRow="0" w:firstColumn="1" w:lastColumn="0" w:noHBand="0" w:noVBand="1"/>
      </w:tblPr>
      <w:tblGrid>
        <w:gridCol w:w="424"/>
        <w:gridCol w:w="1166"/>
        <w:gridCol w:w="1735"/>
        <w:gridCol w:w="3073"/>
        <w:gridCol w:w="1078"/>
        <w:gridCol w:w="1065"/>
        <w:gridCol w:w="1700"/>
        <w:gridCol w:w="1225"/>
        <w:gridCol w:w="1091"/>
        <w:gridCol w:w="1545"/>
      </w:tblGrid>
      <w:tr w:rsidR="009C1B26" w:rsidRPr="003824AF" w14:paraId="0406CBCF" w14:textId="13AF029D" w:rsidTr="009C1B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4" w:type="dxa"/>
          </w:tcPr>
          <w:p w14:paraId="52F58E31" w14:textId="4BC6DAE6" w:rsidR="009C1B26" w:rsidRPr="003824AF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ID</w:t>
            </w:r>
          </w:p>
        </w:tc>
        <w:tc>
          <w:tcPr>
            <w:tcW w:w="1166" w:type="dxa"/>
          </w:tcPr>
          <w:p w14:paraId="315CD20E" w14:textId="2C5EAA39" w:rsidR="009C1B26" w:rsidRPr="003824AF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Date Raised</w:t>
            </w:r>
          </w:p>
        </w:tc>
        <w:tc>
          <w:tcPr>
            <w:tcW w:w="1735" w:type="dxa"/>
          </w:tcPr>
          <w:p w14:paraId="5ED9A9F5" w14:textId="7EF29C5C" w:rsidR="009C1B26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Category</w:t>
            </w:r>
          </w:p>
        </w:tc>
        <w:tc>
          <w:tcPr>
            <w:tcW w:w="3073" w:type="dxa"/>
          </w:tcPr>
          <w:p w14:paraId="50F33E46" w14:textId="487C2D10" w:rsidR="009C1B26" w:rsidRPr="003824AF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Issue/ Problem Description</w:t>
            </w:r>
          </w:p>
        </w:tc>
        <w:tc>
          <w:tcPr>
            <w:tcW w:w="1078" w:type="dxa"/>
          </w:tcPr>
          <w:p w14:paraId="1EA8DF72" w14:textId="2AF835E6" w:rsidR="009C1B26" w:rsidRPr="003824AF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Impact / Severity</w:t>
            </w:r>
          </w:p>
        </w:tc>
        <w:tc>
          <w:tcPr>
            <w:tcW w:w="1065" w:type="dxa"/>
          </w:tcPr>
          <w:p w14:paraId="4F90CDFD" w14:textId="638943A5" w:rsidR="009C1B26" w:rsidRPr="003824AF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Priority</w:t>
            </w:r>
          </w:p>
        </w:tc>
        <w:tc>
          <w:tcPr>
            <w:tcW w:w="1700" w:type="dxa"/>
          </w:tcPr>
          <w:p w14:paraId="013B37E2" w14:textId="15A495BE" w:rsidR="009C1B26" w:rsidRPr="003824AF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Actions Required</w:t>
            </w:r>
          </w:p>
        </w:tc>
        <w:tc>
          <w:tcPr>
            <w:tcW w:w="1225" w:type="dxa"/>
          </w:tcPr>
          <w:p w14:paraId="57DB8BD4" w14:textId="7D8BB86B" w:rsidR="009C1B26" w:rsidRPr="003824AF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Assigned To</w:t>
            </w:r>
          </w:p>
        </w:tc>
        <w:tc>
          <w:tcPr>
            <w:tcW w:w="1091" w:type="dxa"/>
          </w:tcPr>
          <w:p w14:paraId="7222B9D3" w14:textId="0E5D9E31" w:rsidR="009C1B26" w:rsidRPr="003824AF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Due Date</w:t>
            </w:r>
          </w:p>
        </w:tc>
        <w:tc>
          <w:tcPr>
            <w:tcW w:w="1545" w:type="dxa"/>
          </w:tcPr>
          <w:p w14:paraId="3C03F184" w14:textId="099EE2EC" w:rsidR="009C1B26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Resolution Comments</w:t>
            </w:r>
          </w:p>
        </w:tc>
      </w:tr>
      <w:tr w:rsidR="009C1B26" w:rsidRPr="003824AF" w14:paraId="0959B6BD" w14:textId="7E551C6E" w:rsidTr="009C1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</w:tcPr>
          <w:p w14:paraId="13C5767B" w14:textId="2CEB5704" w:rsidR="009C1B26" w:rsidRPr="003824AF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</w:t>
            </w:r>
          </w:p>
        </w:tc>
        <w:tc>
          <w:tcPr>
            <w:tcW w:w="1166" w:type="dxa"/>
          </w:tcPr>
          <w:p w14:paraId="6BE69E74" w14:textId="58DF95EB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930728592"/>
                <w:placeholder>
                  <w:docPart w:val="13826F6285954BFDA01F7CC32E1452E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D758A">
                  <w:rPr>
                    <w:rStyle w:val="PlaceholderText"/>
                    <w:rFonts w:ascii="Arial" w:eastAsiaTheme="minorHAnsi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735" w:type="dxa"/>
          </w:tcPr>
          <w:p w14:paraId="1D833FBE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</w:tcPr>
          <w:p w14:paraId="1CC7F995" w14:textId="5F5A12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3EBE7ABB" w14:textId="5BAF356D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8D758A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065" w:type="dxa"/>
          </w:tcPr>
          <w:p w14:paraId="5EDD9F41" w14:textId="64066656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58A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700" w:type="dxa"/>
          </w:tcPr>
          <w:p w14:paraId="77337067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5" w:type="dxa"/>
          </w:tcPr>
          <w:p w14:paraId="0B6C1FEC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4E1167FE" w14:textId="4466625A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615973614"/>
                <w:placeholder>
                  <w:docPart w:val="DCF8DE9D7F6F4AD197BA3BFD4CA51DE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D758A">
                  <w:rPr>
                    <w:rStyle w:val="PlaceholderText"/>
                    <w:rFonts w:ascii="Arial" w:eastAsiaTheme="minorHAnsi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545" w:type="dxa"/>
          </w:tcPr>
          <w:p w14:paraId="2230B31B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1B26" w:rsidRPr="003824AF" w14:paraId="62ED45AB" w14:textId="4153D220" w:rsidTr="009C1B26">
        <w:tc>
          <w:tcPr>
            <w:tcW w:w="424" w:type="dxa"/>
          </w:tcPr>
          <w:p w14:paraId="51C42808" w14:textId="5B76054D" w:rsidR="009C1B26" w:rsidRPr="003824AF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1166" w:type="dxa"/>
          </w:tcPr>
          <w:p w14:paraId="6D409DA9" w14:textId="130C8C06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054361667"/>
                <w:placeholder>
                  <w:docPart w:val="380C8BD6D8DB4C9FAEADD4226356EE5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D758A">
                  <w:rPr>
                    <w:rStyle w:val="PlaceholderText"/>
                    <w:rFonts w:ascii="Arial" w:eastAsiaTheme="minorHAnsi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735" w:type="dxa"/>
          </w:tcPr>
          <w:p w14:paraId="27E77647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</w:tcPr>
          <w:p w14:paraId="75277A4E" w14:textId="4F310DB3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068BED90" w14:textId="60E09FCB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8D758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065" w:type="dxa"/>
          </w:tcPr>
          <w:p w14:paraId="0782BC69" w14:textId="6490E82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58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700" w:type="dxa"/>
          </w:tcPr>
          <w:p w14:paraId="3D82C630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5" w:type="dxa"/>
          </w:tcPr>
          <w:p w14:paraId="5CF9E232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7967924B" w14:textId="43AB066C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865877535"/>
                <w:placeholder>
                  <w:docPart w:val="938B86E5F86844D89599A51FA105159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D758A">
                  <w:rPr>
                    <w:rStyle w:val="PlaceholderText"/>
                    <w:rFonts w:ascii="Arial" w:eastAsiaTheme="minorHAnsi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545" w:type="dxa"/>
          </w:tcPr>
          <w:p w14:paraId="47B0DBC2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1B26" w:rsidRPr="003824AF" w14:paraId="64C93ECF" w14:textId="66EB7BEA" w:rsidTr="009C1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</w:tcPr>
          <w:p w14:paraId="653CC0C9" w14:textId="59B63470" w:rsidR="009C1B26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3</w:t>
            </w:r>
          </w:p>
        </w:tc>
        <w:tc>
          <w:tcPr>
            <w:tcW w:w="1166" w:type="dxa"/>
          </w:tcPr>
          <w:p w14:paraId="66BCB928" w14:textId="014BD3F0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462070201"/>
                <w:placeholder>
                  <w:docPart w:val="BD0C78C622EE46FDB630EB89FDCFEF1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D758A">
                  <w:rPr>
                    <w:rStyle w:val="PlaceholderText"/>
                    <w:rFonts w:ascii="Arial" w:eastAsiaTheme="minorHAnsi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735" w:type="dxa"/>
          </w:tcPr>
          <w:p w14:paraId="2D97043C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</w:tcPr>
          <w:p w14:paraId="71182113" w14:textId="75B14AFF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45B9C52C" w14:textId="5D81E80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8D758A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065" w:type="dxa"/>
          </w:tcPr>
          <w:p w14:paraId="02CDF8C9" w14:textId="26270420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58A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700" w:type="dxa"/>
          </w:tcPr>
          <w:p w14:paraId="32CDFBA8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5" w:type="dxa"/>
          </w:tcPr>
          <w:p w14:paraId="233C1E33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545F3D8D" w14:textId="3F73607F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028024361"/>
                <w:placeholder>
                  <w:docPart w:val="B9E8FF1C70154F519DC21F73983B1D4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D758A">
                  <w:rPr>
                    <w:rStyle w:val="PlaceholderText"/>
                    <w:rFonts w:ascii="Arial" w:eastAsiaTheme="minorHAnsi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545" w:type="dxa"/>
          </w:tcPr>
          <w:p w14:paraId="72FDA30F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1B26" w:rsidRPr="003824AF" w14:paraId="63ADE989" w14:textId="07657B9A" w:rsidTr="009C1B26">
        <w:tc>
          <w:tcPr>
            <w:tcW w:w="424" w:type="dxa"/>
          </w:tcPr>
          <w:p w14:paraId="09866F86" w14:textId="21CA0EAE" w:rsidR="009C1B26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1166" w:type="dxa"/>
          </w:tcPr>
          <w:p w14:paraId="0571250D" w14:textId="0A759982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408149494"/>
                <w:placeholder>
                  <w:docPart w:val="7AA852A542834508A6AC27F7109E3FA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D758A">
                  <w:rPr>
                    <w:rStyle w:val="PlaceholderText"/>
                    <w:rFonts w:ascii="Arial" w:eastAsiaTheme="minorHAnsi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735" w:type="dxa"/>
          </w:tcPr>
          <w:p w14:paraId="749308BF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</w:tcPr>
          <w:p w14:paraId="60A70E21" w14:textId="158A4558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03D600DA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14:paraId="43EB5E26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37879F10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5" w:type="dxa"/>
          </w:tcPr>
          <w:p w14:paraId="68EDF8AF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0C6A438B" w14:textId="4CB352B5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1773850345"/>
                <w:placeholder>
                  <w:docPart w:val="B1548747DA0A459198FCE88F97E7306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D758A">
                  <w:rPr>
                    <w:rStyle w:val="PlaceholderText"/>
                    <w:rFonts w:ascii="Arial" w:eastAsiaTheme="minorHAnsi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545" w:type="dxa"/>
          </w:tcPr>
          <w:p w14:paraId="5B436DE1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1B26" w:rsidRPr="003824AF" w14:paraId="4D975816" w14:textId="44DB2DA6" w:rsidTr="009C1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</w:tcPr>
          <w:p w14:paraId="21E515E5" w14:textId="55B14D28" w:rsidR="009C1B26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1166" w:type="dxa"/>
          </w:tcPr>
          <w:p w14:paraId="6C85C5F5" w14:textId="6EAF493A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1884285056"/>
                <w:placeholder>
                  <w:docPart w:val="9E25D792225D4AFB864CAAAA1B33264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D758A">
                  <w:rPr>
                    <w:rStyle w:val="PlaceholderText"/>
                    <w:rFonts w:ascii="Arial" w:eastAsiaTheme="minorHAnsi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735" w:type="dxa"/>
          </w:tcPr>
          <w:p w14:paraId="3346BCD4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</w:tcPr>
          <w:p w14:paraId="63084B0D" w14:textId="47C3880A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50342616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14:paraId="7BA5F733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29095E3C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5" w:type="dxa"/>
          </w:tcPr>
          <w:p w14:paraId="6770DD44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6FE55FC1" w14:textId="51B5EAD2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753895980"/>
                <w:placeholder>
                  <w:docPart w:val="6F358BD4D4764E6BB2E7ED16389159B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D758A">
                  <w:rPr>
                    <w:rStyle w:val="PlaceholderText"/>
                    <w:rFonts w:ascii="Arial" w:eastAsiaTheme="minorHAnsi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545" w:type="dxa"/>
          </w:tcPr>
          <w:p w14:paraId="27731C23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1B26" w:rsidRPr="003824AF" w14:paraId="759611A5" w14:textId="060B3499" w:rsidTr="009C1B26">
        <w:tc>
          <w:tcPr>
            <w:tcW w:w="424" w:type="dxa"/>
          </w:tcPr>
          <w:p w14:paraId="421B3044" w14:textId="0DE9E9F3" w:rsidR="009C1B26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6</w:t>
            </w:r>
          </w:p>
        </w:tc>
        <w:tc>
          <w:tcPr>
            <w:tcW w:w="1166" w:type="dxa"/>
          </w:tcPr>
          <w:p w14:paraId="2817663D" w14:textId="31D398D6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563214669"/>
                <w:placeholder>
                  <w:docPart w:val="3E32044F2C71447E8AD6287D0DBA5C6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D758A">
                  <w:rPr>
                    <w:rStyle w:val="PlaceholderText"/>
                    <w:rFonts w:ascii="Arial" w:eastAsiaTheme="minorHAnsi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735" w:type="dxa"/>
          </w:tcPr>
          <w:p w14:paraId="567224A8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</w:tcPr>
          <w:p w14:paraId="24B9FB38" w14:textId="3BC6D8A6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0DE74AA5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14:paraId="7D27515D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68694A2E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5" w:type="dxa"/>
          </w:tcPr>
          <w:p w14:paraId="2A4FA80B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4CEE85F6" w14:textId="3A64F14E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439889464"/>
                <w:placeholder>
                  <w:docPart w:val="6A24B902445247DCBDD1C3FD64CD1AB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D758A">
                  <w:rPr>
                    <w:rStyle w:val="PlaceholderText"/>
                    <w:rFonts w:ascii="Arial" w:eastAsiaTheme="minorHAnsi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545" w:type="dxa"/>
          </w:tcPr>
          <w:p w14:paraId="76ED88CD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1B26" w:rsidRPr="003824AF" w14:paraId="7464AF98" w14:textId="11A61BA8" w:rsidTr="009C1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</w:tcPr>
          <w:p w14:paraId="1B8E7E14" w14:textId="61C0D0C3" w:rsidR="009C1B26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7</w:t>
            </w:r>
          </w:p>
        </w:tc>
        <w:tc>
          <w:tcPr>
            <w:tcW w:w="1166" w:type="dxa"/>
          </w:tcPr>
          <w:p w14:paraId="4487760B" w14:textId="297B4EEC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839616189"/>
                <w:placeholder>
                  <w:docPart w:val="6751EC5DD86A498799B20EEBBAE4CE9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D758A">
                  <w:rPr>
                    <w:rStyle w:val="PlaceholderText"/>
                    <w:rFonts w:ascii="Arial" w:eastAsiaTheme="minorHAnsi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735" w:type="dxa"/>
          </w:tcPr>
          <w:p w14:paraId="1D9BC89C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</w:tcPr>
          <w:p w14:paraId="1BC8675B" w14:textId="73F51E64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7231BBFD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14:paraId="7905C002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6CA40A87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5" w:type="dxa"/>
          </w:tcPr>
          <w:p w14:paraId="6C34DC58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42F60D30" w14:textId="2E0CFCAF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317111167"/>
                <w:placeholder>
                  <w:docPart w:val="27D5F8DCEB8D483E9643E9B44E7A4F0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D758A">
                  <w:rPr>
                    <w:rStyle w:val="PlaceholderText"/>
                    <w:rFonts w:ascii="Arial" w:eastAsiaTheme="minorHAnsi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545" w:type="dxa"/>
          </w:tcPr>
          <w:p w14:paraId="2C7FC730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1B26" w:rsidRPr="003824AF" w14:paraId="029B1A33" w14:textId="3D093708" w:rsidTr="009C1B26">
        <w:tc>
          <w:tcPr>
            <w:tcW w:w="424" w:type="dxa"/>
          </w:tcPr>
          <w:p w14:paraId="767961F6" w14:textId="1348CF8D" w:rsidR="009C1B26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8</w:t>
            </w:r>
          </w:p>
        </w:tc>
        <w:tc>
          <w:tcPr>
            <w:tcW w:w="1166" w:type="dxa"/>
          </w:tcPr>
          <w:p w14:paraId="29B022F7" w14:textId="6DD19454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310217665"/>
                <w:placeholder>
                  <w:docPart w:val="4EDE6E83B3464C54B4A689AB34736EC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D758A">
                  <w:rPr>
                    <w:rStyle w:val="PlaceholderText"/>
                    <w:rFonts w:ascii="Arial" w:eastAsiaTheme="minorHAnsi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735" w:type="dxa"/>
          </w:tcPr>
          <w:p w14:paraId="4BC7935B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</w:tcPr>
          <w:p w14:paraId="653A164D" w14:textId="7C6BB9E5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00766723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14:paraId="595F510D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38B5476D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5" w:type="dxa"/>
          </w:tcPr>
          <w:p w14:paraId="1D81EE87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1CA860ED" w14:textId="5F4EE23C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2022005741"/>
                <w:placeholder>
                  <w:docPart w:val="4D51D8C3AF434C9C83DD83174874120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D758A">
                  <w:rPr>
                    <w:rStyle w:val="PlaceholderText"/>
                    <w:rFonts w:ascii="Arial" w:eastAsiaTheme="minorHAnsi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545" w:type="dxa"/>
          </w:tcPr>
          <w:p w14:paraId="25910965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1B26" w:rsidRPr="003824AF" w14:paraId="41048FFC" w14:textId="48223937" w:rsidTr="009C1B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" w:type="dxa"/>
          </w:tcPr>
          <w:p w14:paraId="0FE669EC" w14:textId="67149854" w:rsidR="009C1B26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9</w:t>
            </w:r>
          </w:p>
        </w:tc>
        <w:tc>
          <w:tcPr>
            <w:tcW w:w="1166" w:type="dxa"/>
          </w:tcPr>
          <w:p w14:paraId="157A2A60" w14:textId="41B62178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274320809"/>
                <w:placeholder>
                  <w:docPart w:val="4F3B1BFCFBFC4631B7550CCCCE35DB8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D758A">
                  <w:rPr>
                    <w:rStyle w:val="PlaceholderText"/>
                    <w:rFonts w:ascii="Arial" w:eastAsiaTheme="minorHAnsi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735" w:type="dxa"/>
          </w:tcPr>
          <w:p w14:paraId="67A63242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</w:tcPr>
          <w:p w14:paraId="0AB85BBA" w14:textId="426CEBFD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5DA3A08C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14:paraId="6952FA9E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2F655E7C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5" w:type="dxa"/>
          </w:tcPr>
          <w:p w14:paraId="5EE681C7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4C0D9B1D" w14:textId="65ADE900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360479800"/>
                <w:placeholder>
                  <w:docPart w:val="0229AB2C91584FFABB6DB3D6E1BEA2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D758A">
                  <w:rPr>
                    <w:rStyle w:val="PlaceholderText"/>
                    <w:rFonts w:ascii="Arial" w:eastAsiaTheme="minorHAnsi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545" w:type="dxa"/>
          </w:tcPr>
          <w:p w14:paraId="63F9BE6E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C1B26" w:rsidRPr="003824AF" w14:paraId="63BFF293" w14:textId="7F0B7ECA" w:rsidTr="009C1B26">
        <w:tc>
          <w:tcPr>
            <w:tcW w:w="424" w:type="dxa"/>
          </w:tcPr>
          <w:p w14:paraId="53828B8E" w14:textId="3EFBDC58" w:rsidR="009C1B26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1166" w:type="dxa"/>
          </w:tcPr>
          <w:p w14:paraId="5230A033" w14:textId="0F23D2D1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700215790"/>
                <w:placeholder>
                  <w:docPart w:val="81CEEA059E0C4423925907061D90EB3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D758A">
                  <w:rPr>
                    <w:rStyle w:val="PlaceholderText"/>
                    <w:rFonts w:ascii="Arial" w:eastAsiaTheme="minorHAnsi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735" w:type="dxa"/>
          </w:tcPr>
          <w:p w14:paraId="371D34FE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</w:tcPr>
          <w:p w14:paraId="2E7EA7A9" w14:textId="6DE2F6A6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8" w:type="dxa"/>
          </w:tcPr>
          <w:p w14:paraId="4BF2BDC9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5" w:type="dxa"/>
          </w:tcPr>
          <w:p w14:paraId="3A67951F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</w:tcPr>
          <w:p w14:paraId="32D09C95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5" w:type="dxa"/>
          </w:tcPr>
          <w:p w14:paraId="0813BD33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1" w:type="dxa"/>
          </w:tcPr>
          <w:p w14:paraId="784E026C" w14:textId="1325C4F6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id w:val="-976990363"/>
                <w:placeholder>
                  <w:docPart w:val="59D3A847B15B46DE8250190D36EE280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D758A">
                  <w:rPr>
                    <w:rStyle w:val="PlaceholderText"/>
                    <w:rFonts w:ascii="Arial" w:eastAsiaTheme="minorHAnsi" w:hAnsi="Arial" w:cs="Arial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1545" w:type="dxa"/>
          </w:tcPr>
          <w:p w14:paraId="770BFCBF" w14:textId="77777777" w:rsidR="009C1B26" w:rsidRPr="008D758A" w:rsidRDefault="009C1B26" w:rsidP="008D758A">
            <w:pPr>
              <w:spacing w:before="0" w:after="0"/>
              <w:jc w:val="center"/>
              <w:textAlignment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B0BC5AD" w14:textId="77777777" w:rsidR="008D758A" w:rsidRDefault="008D758A" w:rsidP="00A361E8">
      <w:pPr>
        <w:spacing w:before="0" w:after="0"/>
        <w:rPr>
          <w:rFonts w:ascii="Arial" w:hAnsi="Arial" w:cs="Arial"/>
          <w:sz w:val="22"/>
          <w:szCs w:val="32"/>
        </w:rPr>
      </w:pPr>
    </w:p>
    <w:p w14:paraId="0CA18B4B" w14:textId="3C656B5C" w:rsidR="009C1B26" w:rsidRDefault="009C1B26">
      <w:pPr>
        <w:spacing w:before="0" w:after="160" w:line="259" w:lineRule="auto"/>
        <w:rPr>
          <w:rFonts w:ascii="Arial" w:hAnsi="Arial" w:cs="Arial"/>
          <w:b/>
          <w:bCs/>
          <w:sz w:val="24"/>
          <w:szCs w:val="36"/>
        </w:rPr>
      </w:pPr>
      <w:r>
        <w:rPr>
          <w:rFonts w:ascii="Arial" w:hAnsi="Arial" w:cs="Arial"/>
          <w:b/>
          <w:bCs/>
          <w:sz w:val="24"/>
          <w:szCs w:val="36"/>
        </w:rPr>
        <w:br w:type="page"/>
      </w:r>
    </w:p>
    <w:p w14:paraId="681C7ABD" w14:textId="77777777" w:rsidR="009C1B26" w:rsidRPr="009C1B26" w:rsidRDefault="009C1B26" w:rsidP="009C1B26">
      <w:pPr>
        <w:spacing w:before="0" w:after="0" w:line="259" w:lineRule="auto"/>
        <w:rPr>
          <w:rFonts w:ascii="Arial" w:hAnsi="Arial" w:cs="Arial"/>
          <w:b/>
          <w:bCs/>
          <w:i/>
          <w:iCs/>
          <w:sz w:val="24"/>
          <w:szCs w:val="36"/>
        </w:rPr>
      </w:pPr>
      <w:r w:rsidRPr="009C1B26">
        <w:rPr>
          <w:rFonts w:ascii="Arial" w:hAnsi="Arial" w:cs="Arial"/>
          <w:b/>
          <w:bCs/>
          <w:i/>
          <w:iCs/>
          <w:sz w:val="24"/>
          <w:szCs w:val="36"/>
        </w:rPr>
        <w:lastRenderedPageBreak/>
        <w:t>How to Use This Log:</w:t>
      </w:r>
    </w:p>
    <w:p w14:paraId="279D8326" w14:textId="77777777" w:rsidR="009C1B26" w:rsidRPr="009C1B26" w:rsidRDefault="009C1B26" w:rsidP="009C1B26">
      <w:pPr>
        <w:numPr>
          <w:ilvl w:val="0"/>
          <w:numId w:val="75"/>
        </w:numPr>
        <w:spacing w:before="0" w:after="0" w:line="259" w:lineRule="auto"/>
        <w:rPr>
          <w:rFonts w:ascii="Arial" w:hAnsi="Arial" w:cs="Arial"/>
          <w:i/>
          <w:iCs/>
          <w:sz w:val="24"/>
          <w:szCs w:val="36"/>
        </w:rPr>
      </w:pPr>
      <w:r w:rsidRPr="009C1B26">
        <w:rPr>
          <w:rFonts w:ascii="Arial" w:hAnsi="Arial" w:cs="Arial"/>
          <w:i/>
          <w:iCs/>
          <w:sz w:val="24"/>
          <w:szCs w:val="36"/>
          <w:u w:val="single"/>
        </w:rPr>
        <w:t>Regular Updates</w:t>
      </w:r>
      <w:r w:rsidRPr="009C1B26">
        <w:rPr>
          <w:rFonts w:ascii="Arial" w:hAnsi="Arial" w:cs="Arial"/>
          <w:i/>
          <w:iCs/>
          <w:sz w:val="24"/>
          <w:szCs w:val="36"/>
        </w:rPr>
        <w:t>: Update the log regularly during project meetings and as new issues arise.</w:t>
      </w:r>
    </w:p>
    <w:p w14:paraId="60BCFE27" w14:textId="590CC48D" w:rsidR="009C1B26" w:rsidRPr="009C1B26" w:rsidRDefault="009C1B26" w:rsidP="009C1B26">
      <w:pPr>
        <w:numPr>
          <w:ilvl w:val="0"/>
          <w:numId w:val="75"/>
        </w:numPr>
        <w:spacing w:before="0" w:after="0" w:line="259" w:lineRule="auto"/>
        <w:rPr>
          <w:rFonts w:ascii="Arial" w:hAnsi="Arial" w:cs="Arial"/>
          <w:i/>
          <w:iCs/>
          <w:sz w:val="24"/>
          <w:szCs w:val="36"/>
        </w:rPr>
      </w:pPr>
      <w:r w:rsidRPr="009C1B26">
        <w:rPr>
          <w:rFonts w:ascii="Arial" w:hAnsi="Arial" w:cs="Arial"/>
          <w:i/>
          <w:iCs/>
          <w:sz w:val="24"/>
          <w:szCs w:val="36"/>
          <w:u w:val="single"/>
        </w:rPr>
        <w:t>Categorization</w:t>
      </w:r>
      <w:r w:rsidRPr="009C1B26">
        <w:rPr>
          <w:rFonts w:ascii="Arial" w:hAnsi="Arial" w:cs="Arial"/>
          <w:i/>
          <w:iCs/>
          <w:sz w:val="24"/>
          <w:szCs w:val="36"/>
        </w:rPr>
        <w:t>: Use the "Category" column to group issues for reporting and analysis. This helps identify recurring issues in specific areas.</w:t>
      </w:r>
      <w:r>
        <w:rPr>
          <w:rFonts w:ascii="Arial" w:hAnsi="Arial" w:cs="Arial"/>
          <w:i/>
          <w:iCs/>
          <w:sz w:val="24"/>
          <w:szCs w:val="36"/>
        </w:rPr>
        <w:t xml:space="preserve"> </w:t>
      </w:r>
      <w:r w:rsidRPr="009C1B26">
        <w:rPr>
          <w:rFonts w:ascii="Arial" w:hAnsi="Arial" w:cs="Arial"/>
          <w:i/>
          <w:iCs/>
          <w:sz w:val="24"/>
          <w:szCs w:val="36"/>
        </w:rPr>
        <w:t>(e.g., Scope, Schedule, Budget, Resources, Communication, Risk, Technical, Stakeholder)</w:t>
      </w:r>
    </w:p>
    <w:p w14:paraId="4D6F0498" w14:textId="77777777" w:rsidR="009C1B26" w:rsidRPr="009C1B26" w:rsidRDefault="009C1B26" w:rsidP="009C1B26">
      <w:pPr>
        <w:numPr>
          <w:ilvl w:val="0"/>
          <w:numId w:val="75"/>
        </w:numPr>
        <w:spacing w:before="0" w:after="0" w:line="259" w:lineRule="auto"/>
        <w:rPr>
          <w:rFonts w:ascii="Arial" w:hAnsi="Arial" w:cs="Arial"/>
          <w:i/>
          <w:iCs/>
          <w:sz w:val="24"/>
          <w:szCs w:val="36"/>
        </w:rPr>
      </w:pPr>
      <w:r w:rsidRPr="009C1B26">
        <w:rPr>
          <w:rFonts w:ascii="Arial" w:hAnsi="Arial" w:cs="Arial"/>
          <w:i/>
          <w:iCs/>
          <w:sz w:val="24"/>
          <w:szCs w:val="36"/>
          <w:u w:val="single"/>
        </w:rPr>
        <w:t>Prioritization</w:t>
      </w:r>
      <w:r w:rsidRPr="009C1B26">
        <w:rPr>
          <w:rFonts w:ascii="Arial" w:hAnsi="Arial" w:cs="Arial"/>
          <w:i/>
          <w:iCs/>
          <w:sz w:val="24"/>
          <w:szCs w:val="36"/>
        </w:rPr>
        <w:t>: Prioritize issues based on their impact and urgency.</w:t>
      </w:r>
    </w:p>
    <w:p w14:paraId="371020AC" w14:textId="77777777" w:rsidR="009C1B26" w:rsidRPr="009C1B26" w:rsidRDefault="009C1B26" w:rsidP="009C1B26">
      <w:pPr>
        <w:numPr>
          <w:ilvl w:val="0"/>
          <w:numId w:val="75"/>
        </w:numPr>
        <w:spacing w:before="0" w:after="0" w:line="259" w:lineRule="auto"/>
        <w:rPr>
          <w:rFonts w:ascii="Arial" w:hAnsi="Arial" w:cs="Arial"/>
          <w:i/>
          <w:iCs/>
          <w:sz w:val="24"/>
          <w:szCs w:val="36"/>
        </w:rPr>
      </w:pPr>
      <w:r w:rsidRPr="009C1B26">
        <w:rPr>
          <w:rFonts w:ascii="Arial" w:hAnsi="Arial" w:cs="Arial"/>
          <w:i/>
          <w:iCs/>
          <w:sz w:val="24"/>
          <w:szCs w:val="36"/>
          <w:u w:val="single"/>
        </w:rPr>
        <w:t>Clear Ownership</w:t>
      </w:r>
      <w:r w:rsidRPr="009C1B26">
        <w:rPr>
          <w:rFonts w:ascii="Arial" w:hAnsi="Arial" w:cs="Arial"/>
          <w:i/>
          <w:iCs/>
          <w:sz w:val="24"/>
          <w:szCs w:val="36"/>
        </w:rPr>
        <w:t>: Assign clear ownership for each action item.</w:t>
      </w:r>
    </w:p>
    <w:p w14:paraId="00C23E14" w14:textId="77777777" w:rsidR="009C1B26" w:rsidRPr="009C1B26" w:rsidRDefault="009C1B26" w:rsidP="009C1B26">
      <w:pPr>
        <w:numPr>
          <w:ilvl w:val="0"/>
          <w:numId w:val="75"/>
        </w:numPr>
        <w:spacing w:before="0" w:after="0" w:line="259" w:lineRule="auto"/>
        <w:rPr>
          <w:rFonts w:ascii="Arial" w:hAnsi="Arial" w:cs="Arial"/>
          <w:i/>
          <w:iCs/>
          <w:sz w:val="24"/>
          <w:szCs w:val="36"/>
        </w:rPr>
      </w:pPr>
      <w:r w:rsidRPr="009C1B26">
        <w:rPr>
          <w:rFonts w:ascii="Arial" w:hAnsi="Arial" w:cs="Arial"/>
          <w:i/>
          <w:iCs/>
          <w:sz w:val="24"/>
          <w:szCs w:val="36"/>
          <w:u w:val="single"/>
        </w:rPr>
        <w:t>Status Tracking</w:t>
      </w:r>
      <w:r w:rsidRPr="009C1B26">
        <w:rPr>
          <w:rFonts w:ascii="Arial" w:hAnsi="Arial" w:cs="Arial"/>
          <w:i/>
          <w:iCs/>
          <w:sz w:val="24"/>
          <w:szCs w:val="36"/>
        </w:rPr>
        <w:t>: Track the status of each action item and update the log accordingly.</w:t>
      </w:r>
    </w:p>
    <w:p w14:paraId="36D445B4" w14:textId="77777777" w:rsidR="009C1B26" w:rsidRPr="009C1B26" w:rsidRDefault="009C1B26" w:rsidP="009C1B26">
      <w:pPr>
        <w:numPr>
          <w:ilvl w:val="0"/>
          <w:numId w:val="75"/>
        </w:numPr>
        <w:spacing w:before="0" w:after="0" w:line="259" w:lineRule="auto"/>
        <w:rPr>
          <w:rFonts w:ascii="Arial" w:hAnsi="Arial" w:cs="Arial"/>
          <w:i/>
          <w:iCs/>
          <w:sz w:val="24"/>
          <w:szCs w:val="36"/>
        </w:rPr>
      </w:pPr>
      <w:r w:rsidRPr="009C1B26">
        <w:rPr>
          <w:rFonts w:ascii="Arial" w:hAnsi="Arial" w:cs="Arial"/>
          <w:i/>
          <w:iCs/>
          <w:sz w:val="24"/>
          <w:szCs w:val="36"/>
          <w:u w:val="single"/>
        </w:rPr>
        <w:t>Communication</w:t>
      </w:r>
      <w:r w:rsidRPr="009C1B26">
        <w:rPr>
          <w:rFonts w:ascii="Arial" w:hAnsi="Arial" w:cs="Arial"/>
          <w:i/>
          <w:iCs/>
          <w:sz w:val="24"/>
          <w:szCs w:val="36"/>
        </w:rPr>
        <w:t>: Use the log to communicate issue status and action items to stakeholders.</w:t>
      </w:r>
    </w:p>
    <w:p w14:paraId="0882EC54" w14:textId="77777777" w:rsidR="009C1B26" w:rsidRPr="009C1B26" w:rsidRDefault="009C1B26" w:rsidP="009C1B26">
      <w:pPr>
        <w:numPr>
          <w:ilvl w:val="0"/>
          <w:numId w:val="75"/>
        </w:numPr>
        <w:spacing w:before="0" w:after="0" w:line="259" w:lineRule="auto"/>
        <w:rPr>
          <w:rFonts w:ascii="Arial" w:hAnsi="Arial" w:cs="Arial"/>
          <w:i/>
          <w:iCs/>
          <w:sz w:val="24"/>
          <w:szCs w:val="36"/>
        </w:rPr>
      </w:pPr>
      <w:r w:rsidRPr="009C1B26">
        <w:rPr>
          <w:rFonts w:ascii="Arial" w:hAnsi="Arial" w:cs="Arial"/>
          <w:i/>
          <w:iCs/>
          <w:sz w:val="24"/>
          <w:szCs w:val="36"/>
          <w:u w:val="single"/>
        </w:rPr>
        <w:t>Reporting</w:t>
      </w:r>
      <w:r w:rsidRPr="009C1B26">
        <w:rPr>
          <w:rFonts w:ascii="Arial" w:hAnsi="Arial" w:cs="Arial"/>
          <w:i/>
          <w:iCs/>
          <w:sz w:val="24"/>
          <w:szCs w:val="36"/>
        </w:rPr>
        <w:t>: Use the data to create reports for stakeholders, highlighting key issues and actions taken.</w:t>
      </w:r>
    </w:p>
    <w:p w14:paraId="21B0FA9B" w14:textId="77777777" w:rsidR="009C1B26" w:rsidRPr="009C1B26" w:rsidRDefault="009C1B26" w:rsidP="009C1B26">
      <w:pPr>
        <w:numPr>
          <w:ilvl w:val="0"/>
          <w:numId w:val="75"/>
        </w:numPr>
        <w:spacing w:before="0" w:after="0" w:line="259" w:lineRule="auto"/>
        <w:rPr>
          <w:rFonts w:ascii="Arial" w:hAnsi="Arial" w:cs="Arial"/>
          <w:i/>
          <w:iCs/>
          <w:sz w:val="24"/>
          <w:szCs w:val="36"/>
        </w:rPr>
      </w:pPr>
      <w:r w:rsidRPr="009C1B26">
        <w:rPr>
          <w:rFonts w:ascii="Arial" w:hAnsi="Arial" w:cs="Arial"/>
          <w:i/>
          <w:iCs/>
          <w:sz w:val="24"/>
          <w:szCs w:val="36"/>
          <w:u w:val="single"/>
        </w:rPr>
        <w:t>Review</w:t>
      </w:r>
      <w:r w:rsidRPr="009C1B26">
        <w:rPr>
          <w:rFonts w:ascii="Arial" w:hAnsi="Arial" w:cs="Arial"/>
          <w:i/>
          <w:iCs/>
          <w:sz w:val="24"/>
          <w:szCs w:val="36"/>
        </w:rPr>
        <w:t>: Review the log during project meetings to ensure issues are being addressed effectively.</w:t>
      </w:r>
    </w:p>
    <w:p w14:paraId="46125086" w14:textId="77777777" w:rsidR="009C1B26" w:rsidRDefault="009C1B26" w:rsidP="009C1B26">
      <w:pPr>
        <w:spacing w:before="0" w:after="0" w:line="259" w:lineRule="auto"/>
        <w:rPr>
          <w:rFonts w:ascii="Arial" w:hAnsi="Arial" w:cs="Arial"/>
          <w:i/>
          <w:iCs/>
          <w:sz w:val="24"/>
          <w:szCs w:val="36"/>
        </w:rPr>
      </w:pPr>
    </w:p>
    <w:p w14:paraId="40E4ACF1" w14:textId="77777777" w:rsidR="009C1B26" w:rsidRPr="009C1B26" w:rsidRDefault="009C1B26" w:rsidP="009C1B26">
      <w:pPr>
        <w:spacing w:before="0" w:after="0" w:line="259" w:lineRule="auto"/>
        <w:rPr>
          <w:rFonts w:ascii="Arial" w:hAnsi="Arial" w:cs="Arial"/>
          <w:i/>
          <w:iCs/>
          <w:sz w:val="24"/>
          <w:szCs w:val="36"/>
        </w:rPr>
      </w:pPr>
    </w:p>
    <w:p w14:paraId="1D8AC69B" w14:textId="77777777" w:rsidR="009C1B26" w:rsidRPr="009C1B26" w:rsidRDefault="009C1B26" w:rsidP="009C1B26">
      <w:pPr>
        <w:spacing w:before="0" w:after="0" w:line="259" w:lineRule="auto"/>
        <w:rPr>
          <w:rFonts w:ascii="Arial" w:hAnsi="Arial" w:cs="Arial"/>
          <w:b/>
          <w:bCs/>
          <w:i/>
          <w:iCs/>
          <w:sz w:val="24"/>
          <w:szCs w:val="36"/>
        </w:rPr>
      </w:pPr>
      <w:r w:rsidRPr="009C1B26">
        <w:rPr>
          <w:rFonts w:ascii="Arial" w:hAnsi="Arial" w:cs="Arial"/>
          <w:b/>
          <w:bCs/>
          <w:i/>
          <w:iCs/>
          <w:sz w:val="24"/>
          <w:szCs w:val="36"/>
        </w:rPr>
        <w:t>Tips for Effective Use:</w:t>
      </w:r>
    </w:p>
    <w:p w14:paraId="6FF1E7EC" w14:textId="77777777" w:rsidR="009C1B26" w:rsidRPr="009C1B26" w:rsidRDefault="009C1B26" w:rsidP="009C1B26">
      <w:pPr>
        <w:numPr>
          <w:ilvl w:val="0"/>
          <w:numId w:val="76"/>
        </w:numPr>
        <w:spacing w:before="0" w:after="0" w:line="259" w:lineRule="auto"/>
        <w:rPr>
          <w:rFonts w:ascii="Arial" w:hAnsi="Arial" w:cs="Arial"/>
          <w:i/>
          <w:iCs/>
          <w:sz w:val="24"/>
          <w:szCs w:val="36"/>
        </w:rPr>
      </w:pPr>
      <w:r w:rsidRPr="009C1B26">
        <w:rPr>
          <w:rFonts w:ascii="Arial" w:hAnsi="Arial" w:cs="Arial"/>
          <w:i/>
          <w:iCs/>
          <w:sz w:val="24"/>
          <w:szCs w:val="36"/>
        </w:rPr>
        <w:t>Use consistent terminology and categories.</w:t>
      </w:r>
    </w:p>
    <w:p w14:paraId="2E5B2ABE" w14:textId="77777777" w:rsidR="009C1B26" w:rsidRPr="009C1B26" w:rsidRDefault="009C1B26" w:rsidP="009C1B26">
      <w:pPr>
        <w:numPr>
          <w:ilvl w:val="0"/>
          <w:numId w:val="76"/>
        </w:numPr>
        <w:spacing w:before="0" w:after="0" w:line="259" w:lineRule="auto"/>
        <w:rPr>
          <w:rFonts w:ascii="Arial" w:hAnsi="Arial" w:cs="Arial"/>
          <w:i/>
          <w:iCs/>
          <w:sz w:val="24"/>
          <w:szCs w:val="36"/>
        </w:rPr>
      </w:pPr>
      <w:r w:rsidRPr="009C1B26">
        <w:rPr>
          <w:rFonts w:ascii="Arial" w:hAnsi="Arial" w:cs="Arial"/>
          <w:i/>
          <w:iCs/>
          <w:sz w:val="24"/>
          <w:szCs w:val="36"/>
        </w:rPr>
        <w:t>Encourage team members to report issues promptly.</w:t>
      </w:r>
    </w:p>
    <w:p w14:paraId="7A8384F9" w14:textId="77777777" w:rsidR="009C1B26" w:rsidRPr="009C1B26" w:rsidRDefault="009C1B26" w:rsidP="009C1B26">
      <w:pPr>
        <w:numPr>
          <w:ilvl w:val="0"/>
          <w:numId w:val="76"/>
        </w:numPr>
        <w:spacing w:before="0" w:after="0" w:line="259" w:lineRule="auto"/>
        <w:rPr>
          <w:rFonts w:ascii="Arial" w:hAnsi="Arial" w:cs="Arial"/>
          <w:i/>
          <w:iCs/>
          <w:sz w:val="24"/>
          <w:szCs w:val="36"/>
        </w:rPr>
      </w:pPr>
      <w:r w:rsidRPr="009C1B26">
        <w:rPr>
          <w:rFonts w:ascii="Arial" w:hAnsi="Arial" w:cs="Arial"/>
          <w:i/>
          <w:iCs/>
          <w:sz w:val="24"/>
          <w:szCs w:val="36"/>
        </w:rPr>
        <w:t>Ensure action items are specific, measurable, achievable, relevant, and time-bound (SMART).</w:t>
      </w:r>
    </w:p>
    <w:p w14:paraId="22914F60" w14:textId="77777777" w:rsidR="009C1B26" w:rsidRPr="009C1B26" w:rsidRDefault="009C1B26" w:rsidP="009C1B26">
      <w:pPr>
        <w:numPr>
          <w:ilvl w:val="0"/>
          <w:numId w:val="76"/>
        </w:numPr>
        <w:spacing w:before="0" w:after="0" w:line="259" w:lineRule="auto"/>
        <w:rPr>
          <w:rFonts w:ascii="Arial" w:hAnsi="Arial" w:cs="Arial"/>
          <w:i/>
          <w:iCs/>
          <w:sz w:val="24"/>
          <w:szCs w:val="36"/>
        </w:rPr>
      </w:pPr>
      <w:r w:rsidRPr="009C1B26">
        <w:rPr>
          <w:rFonts w:ascii="Arial" w:hAnsi="Arial" w:cs="Arial"/>
          <w:i/>
          <w:iCs/>
          <w:sz w:val="24"/>
          <w:szCs w:val="36"/>
        </w:rPr>
        <w:t>Maintain a clear and concise log.</w:t>
      </w:r>
    </w:p>
    <w:p w14:paraId="3B9EE6B9" w14:textId="77777777" w:rsidR="009C1B26" w:rsidRPr="009C1B26" w:rsidRDefault="009C1B26" w:rsidP="009C1B26">
      <w:pPr>
        <w:numPr>
          <w:ilvl w:val="0"/>
          <w:numId w:val="76"/>
        </w:numPr>
        <w:spacing w:before="0" w:after="0" w:line="259" w:lineRule="auto"/>
        <w:rPr>
          <w:rFonts w:ascii="Arial" w:hAnsi="Arial" w:cs="Arial"/>
          <w:i/>
          <w:iCs/>
          <w:sz w:val="24"/>
          <w:szCs w:val="36"/>
        </w:rPr>
      </w:pPr>
      <w:r w:rsidRPr="009C1B26">
        <w:rPr>
          <w:rFonts w:ascii="Arial" w:hAnsi="Arial" w:cs="Arial"/>
          <w:i/>
          <w:iCs/>
          <w:sz w:val="24"/>
          <w:szCs w:val="36"/>
        </w:rPr>
        <w:t>When reporting to stakeholders, filter the data by category, priority, or status to provide targeted updates.</w:t>
      </w:r>
    </w:p>
    <w:p w14:paraId="19D47EAB" w14:textId="77777777" w:rsidR="00A361E8" w:rsidRPr="003824AF" w:rsidRDefault="00A361E8" w:rsidP="00A361E8">
      <w:pPr>
        <w:spacing w:before="0" w:after="0" w:line="259" w:lineRule="auto"/>
        <w:rPr>
          <w:rFonts w:ascii="Arial" w:hAnsi="Arial" w:cs="Arial"/>
          <w:b/>
          <w:bCs/>
          <w:sz w:val="24"/>
          <w:szCs w:val="36"/>
        </w:rPr>
      </w:pPr>
    </w:p>
    <w:sectPr w:rsidR="00A361E8" w:rsidRPr="003824AF" w:rsidSect="008D758A">
      <w:headerReference w:type="default" r:id="rId8"/>
      <w:footerReference w:type="default" r:id="rId9"/>
      <w:pgSz w:w="15840" w:h="12240" w:orient="landscape"/>
      <w:pgMar w:top="1440" w:right="864" w:bottom="1440" w:left="864" w:header="720" w:footer="720" w:gutter="0"/>
      <w:pgBorders w:offsetFrom="page">
        <w:top w:val="threeDEngrave" w:sz="24" w:space="24" w:color="00B0F0"/>
        <w:left w:val="threeDEngrave" w:sz="24" w:space="24" w:color="00B0F0"/>
        <w:bottom w:val="threeDEmboss" w:sz="24" w:space="24" w:color="00B0F0"/>
        <w:right w:val="threeDEmboss" w:sz="2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5EFD7" w14:textId="77777777" w:rsidR="001360C7" w:rsidRDefault="001360C7" w:rsidP="00737439">
      <w:pPr>
        <w:spacing w:before="0" w:after="0"/>
      </w:pPr>
      <w:r>
        <w:separator/>
      </w:r>
    </w:p>
  </w:endnote>
  <w:endnote w:type="continuationSeparator" w:id="0">
    <w:p w14:paraId="08A61316" w14:textId="77777777" w:rsidR="001360C7" w:rsidRDefault="001360C7" w:rsidP="007374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Lucida Grande UI 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81AA2" w14:textId="7493AC80" w:rsidR="00F50554" w:rsidRDefault="001C4262" w:rsidP="00F5055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E0F53" w14:textId="77777777" w:rsidR="001360C7" w:rsidRDefault="001360C7" w:rsidP="00737439">
      <w:pPr>
        <w:spacing w:before="0" w:after="0"/>
      </w:pPr>
      <w:r>
        <w:separator/>
      </w:r>
    </w:p>
  </w:footnote>
  <w:footnote w:type="continuationSeparator" w:id="0">
    <w:p w14:paraId="5B1A47B2" w14:textId="77777777" w:rsidR="001360C7" w:rsidRDefault="001360C7" w:rsidP="007374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A48A8" w14:textId="052313E2" w:rsidR="003824AF" w:rsidRPr="003824AF" w:rsidRDefault="008D758A" w:rsidP="003824AF">
    <w:pPr>
      <w:pStyle w:val="Header"/>
      <w:jc w:val="center"/>
      <w:rPr>
        <w:rFonts w:ascii="Arial" w:hAnsi="Arial" w:cs="Arial"/>
        <w:color w:val="00B0F0"/>
      </w:rPr>
    </w:pPr>
    <w:r>
      <w:rPr>
        <w:rFonts w:ascii="Arial" w:hAnsi="Arial" w:cs="Arial"/>
        <w:b/>
        <w:bCs/>
        <w:color w:val="00B0F0"/>
        <w:sz w:val="52"/>
        <w:szCs w:val="44"/>
      </w:rPr>
      <w:t>Issue and Action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76D35D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54808801" o:spid="_x0000_i1025" type="#_x0000_t75" style="width:158.4pt;height:35.05pt;visibility:visible;mso-wrap-style:square">
            <v:imagedata r:id="rId1" o:title=""/>
          </v:shape>
        </w:pict>
      </mc:Choice>
      <mc:Fallback>
        <w:drawing>
          <wp:inline distT="0" distB="0" distL="0" distR="0" wp14:anchorId="1E7F4D47" wp14:editId="14C45405">
            <wp:extent cx="2011680" cy="445135"/>
            <wp:effectExtent l="0" t="0" r="0" b="0"/>
            <wp:docPr id="654808801" name="Picture 654808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D8550D0" id="Picture 213503156" o:spid="_x0000_i1025" type="#_x0000_t75" style="width:158.4pt;height:35.05pt;visibility:visible;mso-wrap-style:square">
            <v:imagedata r:id="rId3" o:title=""/>
          </v:shape>
        </w:pict>
      </mc:Choice>
      <mc:Fallback>
        <w:drawing>
          <wp:inline distT="0" distB="0" distL="0" distR="0" wp14:anchorId="4AD7F246" wp14:editId="59763295">
            <wp:extent cx="2011680" cy="445135"/>
            <wp:effectExtent l="0" t="0" r="0" b="0"/>
            <wp:docPr id="213503156" name="Picture 213503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18FFAC41" id="Picture 999799982" o:spid="_x0000_i1025" type="#_x0000_t75" style="width:158.4pt;height:29.45pt;visibility:visible;mso-wrap-style:square">
            <v:imagedata r:id="rId5" o:title=""/>
          </v:shape>
        </w:pict>
      </mc:Choice>
      <mc:Fallback>
        <w:drawing>
          <wp:inline distT="0" distB="0" distL="0" distR="0" wp14:anchorId="267F5F17" wp14:editId="7F6FAA7A">
            <wp:extent cx="2011680" cy="374015"/>
            <wp:effectExtent l="0" t="0" r="0" b="0"/>
            <wp:docPr id="999799982" name="Picture 999799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1FE7B241" id="Picture 758790653" o:spid="_x0000_i1025" type="#_x0000_t75" style="width:158.4pt;height:36.95pt;visibility:visible;mso-wrap-style:square">
            <v:imagedata r:id="rId7" o:title=""/>
          </v:shape>
        </w:pict>
      </mc:Choice>
      <mc:Fallback>
        <w:drawing>
          <wp:inline distT="0" distB="0" distL="0" distR="0" wp14:anchorId="79EC0234" wp14:editId="6E1D76B4">
            <wp:extent cx="2011680" cy="469265"/>
            <wp:effectExtent l="0" t="0" r="0" b="0"/>
            <wp:docPr id="758790653" name="Picture 758790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354E5EEC" id="Picture 609086939" o:spid="_x0000_i1025" type="#_x0000_t75" style="width:158.4pt;height:29.45pt;visibility:visible;mso-wrap-style:square">
            <v:imagedata r:id="rId9" o:title=""/>
          </v:shape>
        </w:pict>
      </mc:Choice>
      <mc:Fallback>
        <w:drawing>
          <wp:inline distT="0" distB="0" distL="0" distR="0" wp14:anchorId="7B5FD44B" wp14:editId="266039A8">
            <wp:extent cx="2011680" cy="374015"/>
            <wp:effectExtent l="0" t="0" r="0" b="0"/>
            <wp:docPr id="609086939" name="Picture 609086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511F22"/>
    <w:multiLevelType w:val="hybridMultilevel"/>
    <w:tmpl w:val="0F32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4534"/>
    <w:multiLevelType w:val="hybridMultilevel"/>
    <w:tmpl w:val="2F124400"/>
    <w:lvl w:ilvl="0" w:tplc="2342E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C9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223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C7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C1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22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41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43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CC8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B72CE6"/>
    <w:multiLevelType w:val="hybridMultilevel"/>
    <w:tmpl w:val="5394E538"/>
    <w:lvl w:ilvl="0" w:tplc="57C24342">
      <w:start w:val="1"/>
      <w:numFmt w:val="bullet"/>
      <w:pStyle w:val="71Safety-Warning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96C18"/>
    <w:multiLevelType w:val="hybridMultilevel"/>
    <w:tmpl w:val="6832D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93678"/>
    <w:multiLevelType w:val="hybridMultilevel"/>
    <w:tmpl w:val="8996A258"/>
    <w:lvl w:ilvl="0" w:tplc="49744B6A">
      <w:start w:val="1"/>
      <w:numFmt w:val="bullet"/>
      <w:pStyle w:val="73Safety-Notice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E3FAB02A">
      <w:start w:val="1"/>
      <w:numFmt w:val="decimal"/>
      <w:lvlText w:val="Safety-%2: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821BF9"/>
    <w:multiLevelType w:val="hybridMultilevel"/>
    <w:tmpl w:val="4D54FBC8"/>
    <w:lvl w:ilvl="0" w:tplc="B52CD7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06CE"/>
    <w:multiLevelType w:val="hybridMultilevel"/>
    <w:tmpl w:val="7D30243A"/>
    <w:lvl w:ilvl="0" w:tplc="3634B5D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AE50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02A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165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84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E40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2C2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22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6286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C47B7"/>
    <w:multiLevelType w:val="hybridMultilevel"/>
    <w:tmpl w:val="BC102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BA1548"/>
    <w:multiLevelType w:val="hybridMultilevel"/>
    <w:tmpl w:val="45040CFE"/>
    <w:lvl w:ilvl="0" w:tplc="F12A6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20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AA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20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AC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01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ED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C0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06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C465E3"/>
    <w:multiLevelType w:val="hybridMultilevel"/>
    <w:tmpl w:val="16422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5D298A"/>
    <w:multiLevelType w:val="hybridMultilevel"/>
    <w:tmpl w:val="B4AA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C59EE"/>
    <w:multiLevelType w:val="hybridMultilevel"/>
    <w:tmpl w:val="A692D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A35246"/>
    <w:multiLevelType w:val="hybridMultilevel"/>
    <w:tmpl w:val="B8B6A7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0D72FB"/>
    <w:multiLevelType w:val="multilevel"/>
    <w:tmpl w:val="0100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B05B01"/>
    <w:multiLevelType w:val="hybridMultilevel"/>
    <w:tmpl w:val="239461E6"/>
    <w:lvl w:ilvl="0" w:tplc="2C088CBA">
      <w:start w:val="1"/>
      <w:numFmt w:val="bullet"/>
      <w:pStyle w:val="70Safety-Danger"/>
      <w:lvlText w:val=""/>
      <w:lvlPicBulletId w:val="4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567587"/>
    <w:multiLevelType w:val="hybridMultilevel"/>
    <w:tmpl w:val="E9A87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A4A28"/>
    <w:multiLevelType w:val="hybridMultilevel"/>
    <w:tmpl w:val="610A4F78"/>
    <w:lvl w:ilvl="0" w:tplc="2E969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6021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112DBB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564D94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98C9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27A936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A5879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86219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FA16E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F2278FB"/>
    <w:multiLevelType w:val="hybridMultilevel"/>
    <w:tmpl w:val="EE92038E"/>
    <w:lvl w:ilvl="0" w:tplc="A20C2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A2DC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E1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45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AE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D0C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20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EC6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0C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C4806"/>
    <w:multiLevelType w:val="hybridMultilevel"/>
    <w:tmpl w:val="A06CCC20"/>
    <w:lvl w:ilvl="0" w:tplc="9F3AF38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.Lucida Grande UI Regular" w:hAnsi=".Lucida Grande UI Regular" w:hint="default"/>
      </w:rPr>
    </w:lvl>
    <w:lvl w:ilvl="1" w:tplc="90F6D76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.Lucida Grande UI Regular" w:hAnsi=".Lucida Grande UI Regular" w:hint="default"/>
      </w:rPr>
    </w:lvl>
    <w:lvl w:ilvl="2" w:tplc="EF426BF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.Lucida Grande UI Regular" w:hAnsi=".Lucida Grande UI Regular" w:hint="default"/>
      </w:rPr>
    </w:lvl>
    <w:lvl w:ilvl="3" w:tplc="FB74159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.Lucida Grande UI Regular" w:hAnsi=".Lucida Grande UI Regular" w:hint="default"/>
      </w:rPr>
    </w:lvl>
    <w:lvl w:ilvl="4" w:tplc="017EAF1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.Lucida Grande UI Regular" w:hAnsi=".Lucida Grande UI Regular" w:hint="default"/>
      </w:rPr>
    </w:lvl>
    <w:lvl w:ilvl="5" w:tplc="B5E6B91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.Lucida Grande UI Regular" w:hAnsi=".Lucida Grande UI Regular" w:hint="default"/>
      </w:rPr>
    </w:lvl>
    <w:lvl w:ilvl="6" w:tplc="CFA46F52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.Lucida Grande UI Regular" w:hAnsi=".Lucida Grande UI Regular" w:hint="default"/>
      </w:rPr>
    </w:lvl>
    <w:lvl w:ilvl="7" w:tplc="1940F76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.Lucida Grande UI Regular" w:hAnsi=".Lucida Grande UI Regular" w:hint="default"/>
      </w:rPr>
    </w:lvl>
    <w:lvl w:ilvl="8" w:tplc="B5ECC704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.Lucida Grande UI Regular" w:hAnsi=".Lucida Grande UI Regular" w:hint="default"/>
      </w:rPr>
    </w:lvl>
  </w:abstractNum>
  <w:abstractNum w:abstractNumId="19" w15:restartNumberingAfterBreak="0">
    <w:nsid w:val="35885712"/>
    <w:multiLevelType w:val="hybridMultilevel"/>
    <w:tmpl w:val="490EF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7A5AF3"/>
    <w:multiLevelType w:val="hybridMultilevel"/>
    <w:tmpl w:val="B52CE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E701C1"/>
    <w:multiLevelType w:val="hybridMultilevel"/>
    <w:tmpl w:val="0EF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C7004"/>
    <w:multiLevelType w:val="multilevel"/>
    <w:tmpl w:val="1DA6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2E2591"/>
    <w:multiLevelType w:val="hybridMultilevel"/>
    <w:tmpl w:val="B8B6A7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2D44BC"/>
    <w:multiLevelType w:val="multilevel"/>
    <w:tmpl w:val="382E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510BF6"/>
    <w:multiLevelType w:val="hybridMultilevel"/>
    <w:tmpl w:val="05B8C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E5852"/>
    <w:multiLevelType w:val="hybridMultilevel"/>
    <w:tmpl w:val="38AA5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F25F2"/>
    <w:multiLevelType w:val="hybridMultilevel"/>
    <w:tmpl w:val="F250AA0C"/>
    <w:lvl w:ilvl="0" w:tplc="3D22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62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4B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47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E1E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627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D4C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81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780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D27F65"/>
    <w:multiLevelType w:val="hybridMultilevel"/>
    <w:tmpl w:val="0B56666C"/>
    <w:lvl w:ilvl="0" w:tplc="28E422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A0AA1C4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717D9"/>
    <w:multiLevelType w:val="hybridMultilevel"/>
    <w:tmpl w:val="D710FEFA"/>
    <w:lvl w:ilvl="0" w:tplc="3FA63CFC">
      <w:start w:val="1"/>
      <w:numFmt w:val="bullet"/>
      <w:pStyle w:val="72Safety-Caution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7C5A1094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4D0E4A0F"/>
    <w:multiLevelType w:val="multilevel"/>
    <w:tmpl w:val="AA54DBB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1080"/>
      </w:pPr>
      <w:rPr>
        <w:rFonts w:ascii="Tahoma" w:eastAsia="Times New Roman" w:hAnsi="Tahoma" w:cs="Arial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sz w:val="20"/>
        <w:szCs w:val="32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upperLetter"/>
      <w:pStyle w:val="Heading9"/>
      <w:lvlText w:val="APPENDIX 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31" w15:restartNumberingAfterBreak="0">
    <w:nsid w:val="4E4A2407"/>
    <w:multiLevelType w:val="hybridMultilevel"/>
    <w:tmpl w:val="B43C150A"/>
    <w:lvl w:ilvl="0" w:tplc="698ED81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.Lucida Grande UI Regular" w:hAnsi=".Lucida Grande UI Regular" w:hint="default"/>
      </w:rPr>
    </w:lvl>
    <w:lvl w:ilvl="1" w:tplc="5C0A592C"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EE594">
      <w:numFmt w:val="bullet"/>
      <w:lvlText w:val="⁃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C433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.Lucida Grande UI Regular" w:hAnsi=".Lucida Grande UI Regular" w:hint="default"/>
      </w:rPr>
    </w:lvl>
    <w:lvl w:ilvl="4" w:tplc="A298353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.Lucida Grande UI Regular" w:hAnsi=".Lucida Grande UI Regular" w:hint="default"/>
      </w:rPr>
    </w:lvl>
    <w:lvl w:ilvl="5" w:tplc="72AA6E1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.Lucida Grande UI Regular" w:hAnsi=".Lucida Grande UI Regular" w:hint="default"/>
      </w:rPr>
    </w:lvl>
    <w:lvl w:ilvl="6" w:tplc="FF8AE55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.Lucida Grande UI Regular" w:hAnsi=".Lucida Grande UI Regular" w:hint="default"/>
      </w:rPr>
    </w:lvl>
    <w:lvl w:ilvl="7" w:tplc="4A646AA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.Lucida Grande UI Regular" w:hAnsi=".Lucida Grande UI Regular" w:hint="default"/>
      </w:rPr>
    </w:lvl>
    <w:lvl w:ilvl="8" w:tplc="640EFFB6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.Lucida Grande UI Regular" w:hAnsi=".Lucida Grande UI Regular" w:hint="default"/>
      </w:rPr>
    </w:lvl>
  </w:abstractNum>
  <w:abstractNum w:abstractNumId="32" w15:restartNumberingAfterBreak="0">
    <w:nsid w:val="51D92B62"/>
    <w:multiLevelType w:val="hybridMultilevel"/>
    <w:tmpl w:val="7814F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F31C8"/>
    <w:multiLevelType w:val="hybridMultilevel"/>
    <w:tmpl w:val="CAEEAC2E"/>
    <w:lvl w:ilvl="0" w:tplc="DA2436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0611D"/>
    <w:multiLevelType w:val="hybridMultilevel"/>
    <w:tmpl w:val="BACA62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56DB47C2"/>
    <w:multiLevelType w:val="hybridMultilevel"/>
    <w:tmpl w:val="3352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C56D7"/>
    <w:multiLevelType w:val="hybridMultilevel"/>
    <w:tmpl w:val="721ACEF0"/>
    <w:lvl w:ilvl="0" w:tplc="976C8104">
      <w:start w:val="1"/>
      <w:numFmt w:val="bullet"/>
      <w:pStyle w:val="74Safety-Instructions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7C26B3F"/>
    <w:multiLevelType w:val="hybridMultilevel"/>
    <w:tmpl w:val="3468F9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D2A8E"/>
    <w:multiLevelType w:val="multilevel"/>
    <w:tmpl w:val="A436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93576C"/>
    <w:multiLevelType w:val="hybridMultilevel"/>
    <w:tmpl w:val="487C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E51D0F"/>
    <w:multiLevelType w:val="hybridMultilevel"/>
    <w:tmpl w:val="F48433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C97569E"/>
    <w:multiLevelType w:val="hybridMultilevel"/>
    <w:tmpl w:val="4A66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8D2795"/>
    <w:multiLevelType w:val="multilevel"/>
    <w:tmpl w:val="97A0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A459B5"/>
    <w:multiLevelType w:val="hybridMultilevel"/>
    <w:tmpl w:val="7B107748"/>
    <w:lvl w:ilvl="0" w:tplc="87182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2BF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527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6A9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41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32BA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E1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88D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182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765667"/>
    <w:multiLevelType w:val="hybridMultilevel"/>
    <w:tmpl w:val="06B0C8F4"/>
    <w:lvl w:ilvl="0" w:tplc="C8F26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413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9E63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0CA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D891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C1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E65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40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FAC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DB4A8C"/>
    <w:multiLevelType w:val="hybridMultilevel"/>
    <w:tmpl w:val="4A749E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1D1481"/>
    <w:multiLevelType w:val="hybridMultilevel"/>
    <w:tmpl w:val="81FAE8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901DA6"/>
    <w:multiLevelType w:val="hybridMultilevel"/>
    <w:tmpl w:val="45E28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FE56AF3"/>
    <w:multiLevelType w:val="hybridMultilevel"/>
    <w:tmpl w:val="6C64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0B2CC4"/>
    <w:multiLevelType w:val="hybridMultilevel"/>
    <w:tmpl w:val="430EFDCE"/>
    <w:lvl w:ilvl="0" w:tplc="62DE6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D287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922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62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66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184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80E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474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2EE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68069D0"/>
    <w:multiLevelType w:val="hybridMultilevel"/>
    <w:tmpl w:val="B8B6A7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7764E51"/>
    <w:multiLevelType w:val="hybridMultilevel"/>
    <w:tmpl w:val="773CB3F2"/>
    <w:lvl w:ilvl="0" w:tplc="FAB8F36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.Lucida Grande UI Regular" w:hAnsi=".Lucida Grande UI Regular" w:hint="default"/>
      </w:rPr>
    </w:lvl>
    <w:lvl w:ilvl="1" w:tplc="37C28CCC">
      <w:numFmt w:val="bullet"/>
      <w:lvlText w:val="⁃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EBE4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.Lucida Grande UI Regular" w:hAnsi=".Lucida Grande UI Regular" w:hint="default"/>
      </w:rPr>
    </w:lvl>
    <w:lvl w:ilvl="3" w:tplc="B03A213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.Lucida Grande UI Regular" w:hAnsi=".Lucida Grande UI Regular" w:hint="default"/>
      </w:rPr>
    </w:lvl>
    <w:lvl w:ilvl="4" w:tplc="C8F4CF2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.Lucida Grande UI Regular" w:hAnsi=".Lucida Grande UI Regular" w:hint="default"/>
      </w:rPr>
    </w:lvl>
    <w:lvl w:ilvl="5" w:tplc="42F8B4A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.Lucida Grande UI Regular" w:hAnsi=".Lucida Grande UI Regular" w:hint="default"/>
      </w:rPr>
    </w:lvl>
    <w:lvl w:ilvl="6" w:tplc="8AAA180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.Lucida Grande UI Regular" w:hAnsi=".Lucida Grande UI Regular" w:hint="default"/>
      </w:rPr>
    </w:lvl>
    <w:lvl w:ilvl="7" w:tplc="A9FCB6E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.Lucida Grande UI Regular" w:hAnsi=".Lucida Grande UI Regular" w:hint="default"/>
      </w:rPr>
    </w:lvl>
    <w:lvl w:ilvl="8" w:tplc="F52C359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.Lucida Grande UI Regular" w:hAnsi=".Lucida Grande UI Regular" w:hint="default"/>
      </w:rPr>
    </w:lvl>
  </w:abstractNum>
  <w:abstractNum w:abstractNumId="52" w15:restartNumberingAfterBreak="0">
    <w:nsid w:val="7CA92A7D"/>
    <w:multiLevelType w:val="hybridMultilevel"/>
    <w:tmpl w:val="89D8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9A58FD"/>
    <w:multiLevelType w:val="hybridMultilevel"/>
    <w:tmpl w:val="589E2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C8032B"/>
    <w:multiLevelType w:val="hybridMultilevel"/>
    <w:tmpl w:val="7E98F250"/>
    <w:lvl w:ilvl="0" w:tplc="822EB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C27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E45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C6DA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AEB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96C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360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0A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AE4B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419446">
    <w:abstractNumId w:val="30"/>
  </w:num>
  <w:num w:numId="2" w16cid:durableId="2042128977">
    <w:abstractNumId w:val="29"/>
  </w:num>
  <w:num w:numId="3" w16cid:durableId="1791588916">
    <w:abstractNumId w:val="2"/>
  </w:num>
  <w:num w:numId="4" w16cid:durableId="759528148">
    <w:abstractNumId w:val="4"/>
  </w:num>
  <w:num w:numId="5" w16cid:durableId="1740133183">
    <w:abstractNumId w:val="36"/>
  </w:num>
  <w:num w:numId="6" w16cid:durableId="2075083582">
    <w:abstractNumId w:val="14"/>
  </w:num>
  <w:num w:numId="7" w16cid:durableId="1299529637">
    <w:abstractNumId w:val="40"/>
  </w:num>
  <w:num w:numId="8" w16cid:durableId="580454824">
    <w:abstractNumId w:val="25"/>
  </w:num>
  <w:num w:numId="9" w16cid:durableId="991525759">
    <w:abstractNumId w:val="47"/>
  </w:num>
  <w:num w:numId="10" w16cid:durableId="284313639">
    <w:abstractNumId w:val="9"/>
  </w:num>
  <w:num w:numId="11" w16cid:durableId="1355424448">
    <w:abstractNumId w:val="30"/>
  </w:num>
  <w:num w:numId="12" w16cid:durableId="767428876">
    <w:abstractNumId w:val="30"/>
  </w:num>
  <w:num w:numId="13" w16cid:durableId="67575744">
    <w:abstractNumId w:val="30"/>
  </w:num>
  <w:num w:numId="14" w16cid:durableId="674264224">
    <w:abstractNumId w:val="30"/>
  </w:num>
  <w:num w:numId="15" w16cid:durableId="401483873">
    <w:abstractNumId w:val="30"/>
  </w:num>
  <w:num w:numId="16" w16cid:durableId="225074493">
    <w:abstractNumId w:val="30"/>
  </w:num>
  <w:num w:numId="17" w16cid:durableId="1677032795">
    <w:abstractNumId w:val="30"/>
  </w:num>
  <w:num w:numId="18" w16cid:durableId="2103524455">
    <w:abstractNumId w:val="30"/>
  </w:num>
  <w:num w:numId="19" w16cid:durableId="62878609">
    <w:abstractNumId w:val="30"/>
  </w:num>
  <w:num w:numId="20" w16cid:durableId="1034427382">
    <w:abstractNumId w:val="30"/>
  </w:num>
  <w:num w:numId="21" w16cid:durableId="807169732">
    <w:abstractNumId w:val="30"/>
  </w:num>
  <w:num w:numId="22" w16cid:durableId="178199301">
    <w:abstractNumId w:val="30"/>
  </w:num>
  <w:num w:numId="23" w16cid:durableId="1942948745">
    <w:abstractNumId w:val="20"/>
  </w:num>
  <w:num w:numId="24" w16cid:durableId="2026587724">
    <w:abstractNumId w:val="30"/>
  </w:num>
  <w:num w:numId="25" w16cid:durableId="594629468">
    <w:abstractNumId w:val="30"/>
  </w:num>
  <w:num w:numId="26" w16cid:durableId="79302753">
    <w:abstractNumId w:val="30"/>
  </w:num>
  <w:num w:numId="27" w16cid:durableId="1871140588">
    <w:abstractNumId w:val="30"/>
  </w:num>
  <w:num w:numId="28" w16cid:durableId="1779371699">
    <w:abstractNumId w:val="30"/>
  </w:num>
  <w:num w:numId="29" w16cid:durableId="330839335">
    <w:abstractNumId w:val="30"/>
  </w:num>
  <w:num w:numId="30" w16cid:durableId="887568472">
    <w:abstractNumId w:val="30"/>
  </w:num>
  <w:num w:numId="31" w16cid:durableId="98987068">
    <w:abstractNumId w:val="30"/>
  </w:num>
  <w:num w:numId="32" w16cid:durableId="1251887596">
    <w:abstractNumId w:val="30"/>
  </w:num>
  <w:num w:numId="33" w16cid:durableId="945192693">
    <w:abstractNumId w:val="28"/>
  </w:num>
  <w:num w:numId="34" w16cid:durableId="1294403011">
    <w:abstractNumId w:val="11"/>
  </w:num>
  <w:num w:numId="35" w16cid:durableId="1187982609">
    <w:abstractNumId w:val="39"/>
  </w:num>
  <w:num w:numId="36" w16cid:durableId="669218968">
    <w:abstractNumId w:val="26"/>
  </w:num>
  <w:num w:numId="37" w16cid:durableId="2039425429">
    <w:abstractNumId w:val="53"/>
  </w:num>
  <w:num w:numId="38" w16cid:durableId="1248884387">
    <w:abstractNumId w:val="5"/>
  </w:num>
  <w:num w:numId="39" w16cid:durableId="1965190179">
    <w:abstractNumId w:val="33"/>
  </w:num>
  <w:num w:numId="40" w16cid:durableId="257717409">
    <w:abstractNumId w:val="15"/>
  </w:num>
  <w:num w:numId="41" w16cid:durableId="1422482884">
    <w:abstractNumId w:val="46"/>
  </w:num>
  <w:num w:numId="42" w16cid:durableId="1291284019">
    <w:abstractNumId w:val="45"/>
  </w:num>
  <w:num w:numId="43" w16cid:durableId="1551041721">
    <w:abstractNumId w:val="48"/>
  </w:num>
  <w:num w:numId="44" w16cid:durableId="1903560690">
    <w:abstractNumId w:val="0"/>
  </w:num>
  <w:num w:numId="45" w16cid:durableId="104158276">
    <w:abstractNumId w:val="52"/>
  </w:num>
  <w:num w:numId="46" w16cid:durableId="553851407">
    <w:abstractNumId w:val="37"/>
  </w:num>
  <w:num w:numId="47" w16cid:durableId="1325430804">
    <w:abstractNumId w:val="32"/>
  </w:num>
  <w:num w:numId="48" w16cid:durableId="2003115283">
    <w:abstractNumId w:val="16"/>
  </w:num>
  <w:num w:numId="49" w16cid:durableId="179046404">
    <w:abstractNumId w:val="1"/>
  </w:num>
  <w:num w:numId="50" w16cid:durableId="714625006">
    <w:abstractNumId w:val="19"/>
  </w:num>
  <w:num w:numId="51" w16cid:durableId="1463645444">
    <w:abstractNumId w:val="17"/>
  </w:num>
  <w:num w:numId="52" w16cid:durableId="1620330020">
    <w:abstractNumId w:val="10"/>
  </w:num>
  <w:num w:numId="53" w16cid:durableId="2098943655">
    <w:abstractNumId w:val="3"/>
  </w:num>
  <w:num w:numId="54" w16cid:durableId="792287412">
    <w:abstractNumId w:val="54"/>
  </w:num>
  <w:num w:numId="55" w16cid:durableId="704671796">
    <w:abstractNumId w:val="44"/>
  </w:num>
  <w:num w:numId="56" w16cid:durableId="575211956">
    <w:abstractNumId w:val="43"/>
  </w:num>
  <w:num w:numId="57" w16cid:durableId="944075030">
    <w:abstractNumId w:val="27"/>
  </w:num>
  <w:num w:numId="58" w16cid:durableId="538398330">
    <w:abstractNumId w:val="35"/>
  </w:num>
  <w:num w:numId="59" w16cid:durableId="1791629318">
    <w:abstractNumId w:val="41"/>
  </w:num>
  <w:num w:numId="60" w16cid:durableId="1050958297">
    <w:abstractNumId w:val="18"/>
  </w:num>
  <w:num w:numId="61" w16cid:durableId="446169359">
    <w:abstractNumId w:val="49"/>
  </w:num>
  <w:num w:numId="62" w16cid:durableId="1521092035">
    <w:abstractNumId w:val="6"/>
  </w:num>
  <w:num w:numId="63" w16cid:durableId="2136173389">
    <w:abstractNumId w:val="23"/>
  </w:num>
  <w:num w:numId="64" w16cid:durableId="1260023406">
    <w:abstractNumId w:val="31"/>
  </w:num>
  <w:num w:numId="65" w16cid:durableId="640506125">
    <w:abstractNumId w:val="50"/>
  </w:num>
  <w:num w:numId="66" w16cid:durableId="1861308550">
    <w:abstractNumId w:val="34"/>
  </w:num>
  <w:num w:numId="67" w16cid:durableId="413287753">
    <w:abstractNumId w:val="51"/>
  </w:num>
  <w:num w:numId="68" w16cid:durableId="224068551">
    <w:abstractNumId w:val="12"/>
  </w:num>
  <w:num w:numId="69" w16cid:durableId="1956522856">
    <w:abstractNumId w:val="7"/>
  </w:num>
  <w:num w:numId="70" w16cid:durableId="303775429">
    <w:abstractNumId w:val="8"/>
  </w:num>
  <w:num w:numId="71" w16cid:durableId="2002854304">
    <w:abstractNumId w:val="21"/>
  </w:num>
  <w:num w:numId="72" w16cid:durableId="1632395395">
    <w:abstractNumId w:val="24"/>
  </w:num>
  <w:num w:numId="73" w16cid:durableId="1573462059">
    <w:abstractNumId w:val="13"/>
  </w:num>
  <w:num w:numId="74" w16cid:durableId="1589189214">
    <w:abstractNumId w:val="42"/>
  </w:num>
  <w:num w:numId="75" w16cid:durableId="859929063">
    <w:abstractNumId w:val="22"/>
  </w:num>
  <w:num w:numId="76" w16cid:durableId="35587839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39"/>
    <w:rsid w:val="00002491"/>
    <w:rsid w:val="00007ADA"/>
    <w:rsid w:val="00015C40"/>
    <w:rsid w:val="000228D9"/>
    <w:rsid w:val="000235E0"/>
    <w:rsid w:val="00026BC8"/>
    <w:rsid w:val="00032BB2"/>
    <w:rsid w:val="000351CC"/>
    <w:rsid w:val="00052FE2"/>
    <w:rsid w:val="00053A46"/>
    <w:rsid w:val="00061324"/>
    <w:rsid w:val="000659FC"/>
    <w:rsid w:val="00071F35"/>
    <w:rsid w:val="00090FDD"/>
    <w:rsid w:val="000A1460"/>
    <w:rsid w:val="000B1C94"/>
    <w:rsid w:val="000B6176"/>
    <w:rsid w:val="000C45C1"/>
    <w:rsid w:val="000C5177"/>
    <w:rsid w:val="000C690C"/>
    <w:rsid w:val="000F2402"/>
    <w:rsid w:val="0010074E"/>
    <w:rsid w:val="00106EB8"/>
    <w:rsid w:val="00107B54"/>
    <w:rsid w:val="0012396E"/>
    <w:rsid w:val="0013378E"/>
    <w:rsid w:val="00133909"/>
    <w:rsid w:val="001360C7"/>
    <w:rsid w:val="001447C1"/>
    <w:rsid w:val="0015767B"/>
    <w:rsid w:val="00157CD5"/>
    <w:rsid w:val="00163223"/>
    <w:rsid w:val="00173D8B"/>
    <w:rsid w:val="00177FFE"/>
    <w:rsid w:val="001A0A70"/>
    <w:rsid w:val="001A3001"/>
    <w:rsid w:val="001A41B2"/>
    <w:rsid w:val="001B604A"/>
    <w:rsid w:val="001C4262"/>
    <w:rsid w:val="001D1BC8"/>
    <w:rsid w:val="001E1FC9"/>
    <w:rsid w:val="001F2538"/>
    <w:rsid w:val="001F2A6A"/>
    <w:rsid w:val="001F3DBB"/>
    <w:rsid w:val="00200D52"/>
    <w:rsid w:val="002045F4"/>
    <w:rsid w:val="002052A7"/>
    <w:rsid w:val="002148E8"/>
    <w:rsid w:val="00224EB7"/>
    <w:rsid w:val="0023468F"/>
    <w:rsid w:val="0024086E"/>
    <w:rsid w:val="00243D8F"/>
    <w:rsid w:val="00261964"/>
    <w:rsid w:val="0028149C"/>
    <w:rsid w:val="002872E9"/>
    <w:rsid w:val="0028746B"/>
    <w:rsid w:val="002A25F6"/>
    <w:rsid w:val="002A3566"/>
    <w:rsid w:val="002B4DB9"/>
    <w:rsid w:val="002B554D"/>
    <w:rsid w:val="002B584B"/>
    <w:rsid w:val="002C3DA7"/>
    <w:rsid w:val="002E2F15"/>
    <w:rsid w:val="002E74C9"/>
    <w:rsid w:val="00304D2A"/>
    <w:rsid w:val="003052B2"/>
    <w:rsid w:val="00314B63"/>
    <w:rsid w:val="00315501"/>
    <w:rsid w:val="00325960"/>
    <w:rsid w:val="00325E4C"/>
    <w:rsid w:val="00356D38"/>
    <w:rsid w:val="003618FF"/>
    <w:rsid w:val="003628EF"/>
    <w:rsid w:val="0037261E"/>
    <w:rsid w:val="003824AF"/>
    <w:rsid w:val="00383DA3"/>
    <w:rsid w:val="00386472"/>
    <w:rsid w:val="00392741"/>
    <w:rsid w:val="003A1DC1"/>
    <w:rsid w:val="003B31DB"/>
    <w:rsid w:val="003B3EC4"/>
    <w:rsid w:val="003C124F"/>
    <w:rsid w:val="003D0498"/>
    <w:rsid w:val="003D5249"/>
    <w:rsid w:val="003E3896"/>
    <w:rsid w:val="003E5D89"/>
    <w:rsid w:val="003F4027"/>
    <w:rsid w:val="00400166"/>
    <w:rsid w:val="00405497"/>
    <w:rsid w:val="00405C9A"/>
    <w:rsid w:val="00434230"/>
    <w:rsid w:val="004378C5"/>
    <w:rsid w:val="004461C3"/>
    <w:rsid w:val="00450F00"/>
    <w:rsid w:val="00481B78"/>
    <w:rsid w:val="004867A0"/>
    <w:rsid w:val="00496E01"/>
    <w:rsid w:val="0049794C"/>
    <w:rsid w:val="004A55CC"/>
    <w:rsid w:val="004B3E20"/>
    <w:rsid w:val="004B6E15"/>
    <w:rsid w:val="004D0C24"/>
    <w:rsid w:val="004E1EB3"/>
    <w:rsid w:val="004E45BB"/>
    <w:rsid w:val="004E5594"/>
    <w:rsid w:val="004F3B25"/>
    <w:rsid w:val="004F43AC"/>
    <w:rsid w:val="004F4A20"/>
    <w:rsid w:val="00501C5A"/>
    <w:rsid w:val="00503326"/>
    <w:rsid w:val="00507E09"/>
    <w:rsid w:val="00523C53"/>
    <w:rsid w:val="00532FAE"/>
    <w:rsid w:val="0055451D"/>
    <w:rsid w:val="005560EC"/>
    <w:rsid w:val="00573F3E"/>
    <w:rsid w:val="005747EF"/>
    <w:rsid w:val="005876E5"/>
    <w:rsid w:val="00587D94"/>
    <w:rsid w:val="00596020"/>
    <w:rsid w:val="005A2EBC"/>
    <w:rsid w:val="005A3031"/>
    <w:rsid w:val="005B2712"/>
    <w:rsid w:val="005E1F68"/>
    <w:rsid w:val="005F0A23"/>
    <w:rsid w:val="005F14E4"/>
    <w:rsid w:val="00604CF0"/>
    <w:rsid w:val="00611E1B"/>
    <w:rsid w:val="00616675"/>
    <w:rsid w:val="00623CD7"/>
    <w:rsid w:val="00624F71"/>
    <w:rsid w:val="0068176B"/>
    <w:rsid w:val="00695487"/>
    <w:rsid w:val="006A3B40"/>
    <w:rsid w:val="006A6A8B"/>
    <w:rsid w:val="006B02AB"/>
    <w:rsid w:val="006C76BD"/>
    <w:rsid w:val="006D4829"/>
    <w:rsid w:val="006E6D14"/>
    <w:rsid w:val="00703149"/>
    <w:rsid w:val="00713294"/>
    <w:rsid w:val="00715778"/>
    <w:rsid w:val="00715C68"/>
    <w:rsid w:val="00716AD5"/>
    <w:rsid w:val="00720DBB"/>
    <w:rsid w:val="00723F03"/>
    <w:rsid w:val="007366BD"/>
    <w:rsid w:val="00737439"/>
    <w:rsid w:val="00742DB7"/>
    <w:rsid w:val="0074500D"/>
    <w:rsid w:val="00752920"/>
    <w:rsid w:val="00753B84"/>
    <w:rsid w:val="007542B9"/>
    <w:rsid w:val="00760659"/>
    <w:rsid w:val="00784D98"/>
    <w:rsid w:val="007866E1"/>
    <w:rsid w:val="00787AA6"/>
    <w:rsid w:val="00792D45"/>
    <w:rsid w:val="00794D17"/>
    <w:rsid w:val="007A18E8"/>
    <w:rsid w:val="007A26CE"/>
    <w:rsid w:val="007A593B"/>
    <w:rsid w:val="007B343C"/>
    <w:rsid w:val="007B3B86"/>
    <w:rsid w:val="007C0614"/>
    <w:rsid w:val="007C63CC"/>
    <w:rsid w:val="007D00BB"/>
    <w:rsid w:val="007D5A92"/>
    <w:rsid w:val="007D629D"/>
    <w:rsid w:val="007E6A3B"/>
    <w:rsid w:val="00806C40"/>
    <w:rsid w:val="00807902"/>
    <w:rsid w:val="00824912"/>
    <w:rsid w:val="00824C04"/>
    <w:rsid w:val="0083497E"/>
    <w:rsid w:val="00841529"/>
    <w:rsid w:val="00853189"/>
    <w:rsid w:val="008560F9"/>
    <w:rsid w:val="008561E8"/>
    <w:rsid w:val="00863B5F"/>
    <w:rsid w:val="00874EB1"/>
    <w:rsid w:val="00877D0C"/>
    <w:rsid w:val="0088010C"/>
    <w:rsid w:val="00880A56"/>
    <w:rsid w:val="00892220"/>
    <w:rsid w:val="008A2428"/>
    <w:rsid w:val="008B0FC7"/>
    <w:rsid w:val="008C53A1"/>
    <w:rsid w:val="008D758A"/>
    <w:rsid w:val="008E2B2F"/>
    <w:rsid w:val="008F143F"/>
    <w:rsid w:val="00901ECC"/>
    <w:rsid w:val="00904EC4"/>
    <w:rsid w:val="009068E4"/>
    <w:rsid w:val="00906BA9"/>
    <w:rsid w:val="009142B8"/>
    <w:rsid w:val="0093726B"/>
    <w:rsid w:val="00966FDB"/>
    <w:rsid w:val="009771F8"/>
    <w:rsid w:val="00995367"/>
    <w:rsid w:val="0099557F"/>
    <w:rsid w:val="009C1B26"/>
    <w:rsid w:val="009C4BA9"/>
    <w:rsid w:val="009D704F"/>
    <w:rsid w:val="009E2E88"/>
    <w:rsid w:val="009E61E4"/>
    <w:rsid w:val="009E79EA"/>
    <w:rsid w:val="009F7B65"/>
    <w:rsid w:val="00A003AA"/>
    <w:rsid w:val="00A0085B"/>
    <w:rsid w:val="00A03A6D"/>
    <w:rsid w:val="00A139F0"/>
    <w:rsid w:val="00A17B29"/>
    <w:rsid w:val="00A25A87"/>
    <w:rsid w:val="00A25E5C"/>
    <w:rsid w:val="00A361E8"/>
    <w:rsid w:val="00A448BA"/>
    <w:rsid w:val="00A523BB"/>
    <w:rsid w:val="00A57A30"/>
    <w:rsid w:val="00A67C97"/>
    <w:rsid w:val="00A71A77"/>
    <w:rsid w:val="00A82AE8"/>
    <w:rsid w:val="00A92AFD"/>
    <w:rsid w:val="00AA0B0E"/>
    <w:rsid w:val="00AB5D05"/>
    <w:rsid w:val="00AC0F90"/>
    <w:rsid w:val="00AC2957"/>
    <w:rsid w:val="00AD3877"/>
    <w:rsid w:val="00AF13E3"/>
    <w:rsid w:val="00AF4DEA"/>
    <w:rsid w:val="00B01153"/>
    <w:rsid w:val="00B30E1F"/>
    <w:rsid w:val="00B31CB9"/>
    <w:rsid w:val="00B5532F"/>
    <w:rsid w:val="00B55737"/>
    <w:rsid w:val="00B870AE"/>
    <w:rsid w:val="00B96156"/>
    <w:rsid w:val="00BA2552"/>
    <w:rsid w:val="00BC0B5B"/>
    <w:rsid w:val="00BC2392"/>
    <w:rsid w:val="00BE01DB"/>
    <w:rsid w:val="00BE0FD9"/>
    <w:rsid w:val="00BE5455"/>
    <w:rsid w:val="00BF39F5"/>
    <w:rsid w:val="00BF724E"/>
    <w:rsid w:val="00C03EFC"/>
    <w:rsid w:val="00C04945"/>
    <w:rsid w:val="00C06183"/>
    <w:rsid w:val="00C27291"/>
    <w:rsid w:val="00C74A97"/>
    <w:rsid w:val="00C76C9B"/>
    <w:rsid w:val="00C85484"/>
    <w:rsid w:val="00C9028D"/>
    <w:rsid w:val="00CC4DE0"/>
    <w:rsid w:val="00CD30CD"/>
    <w:rsid w:val="00CE3469"/>
    <w:rsid w:val="00CF2520"/>
    <w:rsid w:val="00CF55B0"/>
    <w:rsid w:val="00D22B89"/>
    <w:rsid w:val="00D274A2"/>
    <w:rsid w:val="00D312F7"/>
    <w:rsid w:val="00D354E6"/>
    <w:rsid w:val="00D36F48"/>
    <w:rsid w:val="00D447D9"/>
    <w:rsid w:val="00D50CC6"/>
    <w:rsid w:val="00D60201"/>
    <w:rsid w:val="00D62101"/>
    <w:rsid w:val="00D655C4"/>
    <w:rsid w:val="00D80710"/>
    <w:rsid w:val="00D840D9"/>
    <w:rsid w:val="00D87DAD"/>
    <w:rsid w:val="00D93307"/>
    <w:rsid w:val="00DB35C8"/>
    <w:rsid w:val="00DB3799"/>
    <w:rsid w:val="00DB5B41"/>
    <w:rsid w:val="00DF50B8"/>
    <w:rsid w:val="00DF7D78"/>
    <w:rsid w:val="00E00408"/>
    <w:rsid w:val="00E10594"/>
    <w:rsid w:val="00E16FA0"/>
    <w:rsid w:val="00E17DD7"/>
    <w:rsid w:val="00E3423B"/>
    <w:rsid w:val="00E35BB1"/>
    <w:rsid w:val="00E41104"/>
    <w:rsid w:val="00E468A1"/>
    <w:rsid w:val="00E47E74"/>
    <w:rsid w:val="00E51392"/>
    <w:rsid w:val="00E63A2C"/>
    <w:rsid w:val="00E660B2"/>
    <w:rsid w:val="00E738CE"/>
    <w:rsid w:val="00E95F43"/>
    <w:rsid w:val="00EA33B8"/>
    <w:rsid w:val="00EB121C"/>
    <w:rsid w:val="00ED30A2"/>
    <w:rsid w:val="00EE13E5"/>
    <w:rsid w:val="00EE5A67"/>
    <w:rsid w:val="00EF3081"/>
    <w:rsid w:val="00F33114"/>
    <w:rsid w:val="00F366C2"/>
    <w:rsid w:val="00F50554"/>
    <w:rsid w:val="00F56AFA"/>
    <w:rsid w:val="00F72AFD"/>
    <w:rsid w:val="00F7323D"/>
    <w:rsid w:val="00F73B6F"/>
    <w:rsid w:val="00F817D3"/>
    <w:rsid w:val="00F850E9"/>
    <w:rsid w:val="00F86305"/>
    <w:rsid w:val="00FA3740"/>
    <w:rsid w:val="00FB6A66"/>
    <w:rsid w:val="00FC7430"/>
    <w:rsid w:val="00FD1A70"/>
    <w:rsid w:val="00FE0682"/>
    <w:rsid w:val="00FE1770"/>
    <w:rsid w:val="00FE2CFC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9B44E"/>
  <w15:docId w15:val="{B49D61EF-32E9-4A55-B543-0969DEA4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3BB"/>
    <w:pPr>
      <w:spacing w:before="120" w:after="120" w:line="240" w:lineRule="auto"/>
    </w:pPr>
    <w:rPr>
      <w:rFonts w:ascii="Tahoma" w:eastAsia="Times New Roman" w:hAnsi="Tahoma" w:cs="Times New Roman"/>
      <w:sz w:val="18"/>
      <w:szCs w:val="24"/>
    </w:rPr>
  </w:style>
  <w:style w:type="paragraph" w:styleId="Heading1">
    <w:name w:val="heading 1"/>
    <w:next w:val="Normal"/>
    <w:link w:val="Heading1Char"/>
    <w:qFormat/>
    <w:rsid w:val="00737439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left" w:pos="720"/>
      </w:tabs>
      <w:spacing w:before="240" w:after="60" w:line="240" w:lineRule="auto"/>
      <w:outlineLvl w:val="0"/>
    </w:pPr>
    <w:rPr>
      <w:rFonts w:ascii="Tahoma" w:eastAsia="Times New Roman" w:hAnsi="Tahoma" w:cs="Arial"/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link w:val="Heading2Char"/>
    <w:qFormat/>
    <w:rsid w:val="0073743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1"/>
    </w:pPr>
    <w:rPr>
      <w:bCs w:val="0"/>
      <w:iCs/>
      <w:szCs w:val="28"/>
    </w:rPr>
  </w:style>
  <w:style w:type="paragraph" w:styleId="Heading3">
    <w:name w:val="heading 3"/>
    <w:basedOn w:val="Heading1"/>
    <w:next w:val="Normal"/>
    <w:link w:val="Heading3Char"/>
    <w:qFormat/>
    <w:rsid w:val="00737439"/>
    <w:pPr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outlineLvl w:val="2"/>
    </w:pPr>
    <w:rPr>
      <w:bCs w:val="0"/>
      <w:sz w:val="20"/>
      <w:szCs w:val="26"/>
    </w:rPr>
  </w:style>
  <w:style w:type="paragraph" w:styleId="Heading4">
    <w:name w:val="heading 4"/>
    <w:basedOn w:val="Normal"/>
    <w:link w:val="Heading4Char"/>
    <w:qFormat/>
    <w:rsid w:val="00737439"/>
    <w:pPr>
      <w:keepNext/>
      <w:numPr>
        <w:ilvl w:val="3"/>
        <w:numId w:val="1"/>
      </w:numPr>
      <w:tabs>
        <w:tab w:val="left" w:pos="720"/>
      </w:tabs>
      <w:spacing w:before="240"/>
      <w:outlineLvl w:val="3"/>
    </w:pPr>
    <w:rPr>
      <w:bCs/>
      <w:sz w:val="20"/>
      <w:szCs w:val="28"/>
    </w:rPr>
  </w:style>
  <w:style w:type="paragraph" w:styleId="Heading5">
    <w:name w:val="heading 5"/>
    <w:aliases w:val="   DON'T USE"/>
    <w:basedOn w:val="Normal"/>
    <w:next w:val="Normal"/>
    <w:link w:val="Heading5Char"/>
    <w:qFormat/>
    <w:rsid w:val="00737439"/>
    <w:pPr>
      <w:numPr>
        <w:ilvl w:val="4"/>
        <w:numId w:val="1"/>
      </w:numPr>
      <w:spacing w:before="240"/>
      <w:outlineLvl w:val="4"/>
    </w:pPr>
    <w:rPr>
      <w:bCs/>
      <w:iCs/>
      <w:szCs w:val="26"/>
    </w:rPr>
  </w:style>
  <w:style w:type="paragraph" w:styleId="Heading9">
    <w:name w:val="heading 9"/>
    <w:basedOn w:val="Normal"/>
    <w:next w:val="Normal"/>
    <w:link w:val="Heading9Char"/>
    <w:qFormat/>
    <w:rsid w:val="00737439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7439"/>
    <w:rPr>
      <w:rFonts w:ascii="Tahoma" w:eastAsia="Times New Roman" w:hAnsi="Tahoma" w:cs="Arial"/>
      <w:b/>
      <w:bCs/>
      <w:kern w:val="32"/>
      <w:sz w:val="24"/>
      <w:szCs w:val="32"/>
      <w:shd w:val="clear" w:color="auto" w:fill="E0E0E0"/>
    </w:rPr>
  </w:style>
  <w:style w:type="character" w:customStyle="1" w:styleId="Heading2Char">
    <w:name w:val="Heading 2 Char"/>
    <w:basedOn w:val="DefaultParagraphFont"/>
    <w:link w:val="Heading2"/>
    <w:rsid w:val="00737439"/>
    <w:rPr>
      <w:rFonts w:ascii="Tahoma" w:eastAsia="Times New Roman" w:hAnsi="Tahoma" w:cs="Arial"/>
      <w:b/>
      <w:iCs/>
      <w:kern w:val="32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737439"/>
    <w:rPr>
      <w:rFonts w:ascii="Tahoma" w:eastAsia="Times New Roman" w:hAnsi="Tahoma" w:cs="Arial"/>
      <w:b/>
      <w:kern w:val="32"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737439"/>
    <w:rPr>
      <w:rFonts w:ascii="Tahoma" w:eastAsia="Times New Roman" w:hAnsi="Tahoma" w:cs="Times New Roman"/>
      <w:bCs/>
      <w:sz w:val="20"/>
      <w:szCs w:val="28"/>
    </w:rPr>
  </w:style>
  <w:style w:type="character" w:customStyle="1" w:styleId="Heading5Char">
    <w:name w:val="Heading 5 Char"/>
    <w:aliases w:val="   DON'T USE Char"/>
    <w:basedOn w:val="DefaultParagraphFont"/>
    <w:link w:val="Heading5"/>
    <w:rsid w:val="00737439"/>
    <w:rPr>
      <w:rFonts w:ascii="Tahoma" w:eastAsia="Times New Roman" w:hAnsi="Tahoma" w:cs="Times New Roman"/>
      <w:bCs/>
      <w:iCs/>
      <w:sz w:val="18"/>
      <w:szCs w:val="26"/>
    </w:rPr>
  </w:style>
  <w:style w:type="character" w:customStyle="1" w:styleId="Heading9Char">
    <w:name w:val="Heading 9 Char"/>
    <w:basedOn w:val="DefaultParagraphFont"/>
    <w:link w:val="Heading9"/>
    <w:rsid w:val="00737439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rsid w:val="00737439"/>
    <w:pPr>
      <w:pBdr>
        <w:top w:val="single" w:sz="4" w:space="0" w:color="auto"/>
      </w:pBd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737439"/>
    <w:rPr>
      <w:rFonts w:ascii="Tahoma" w:eastAsia="Times New Roman" w:hAnsi="Tahoma" w:cs="Times New Roman"/>
      <w:sz w:val="16"/>
      <w:szCs w:val="24"/>
    </w:rPr>
  </w:style>
  <w:style w:type="paragraph" w:customStyle="1" w:styleId="Header-DocNumber">
    <w:name w:val="Header - DocNumber"/>
    <w:basedOn w:val="Normal"/>
    <w:rsid w:val="00737439"/>
    <w:pPr>
      <w:tabs>
        <w:tab w:val="left" w:pos="2235"/>
      </w:tabs>
      <w:jc w:val="center"/>
    </w:pPr>
    <w:rPr>
      <w:rFonts w:ascii="Arial" w:hAnsi="Arial" w:cs="Arial"/>
      <w:b/>
      <w:sz w:val="24"/>
    </w:rPr>
  </w:style>
  <w:style w:type="paragraph" w:customStyle="1" w:styleId="Header-NameDocTitle">
    <w:name w:val="Header- Name&amp;DocTitle"/>
    <w:basedOn w:val="Normal"/>
    <w:autoRedefine/>
    <w:rsid w:val="009F7B65"/>
    <w:pPr>
      <w:spacing w:before="60" w:after="60"/>
      <w:jc w:val="center"/>
    </w:pPr>
    <w:rPr>
      <w:rFonts w:asciiTheme="minorHAnsi" w:hAnsiTheme="minorHAnsi" w:cstheme="minorHAnsi"/>
      <w:b/>
      <w:bCs/>
      <w:sz w:val="24"/>
    </w:rPr>
  </w:style>
  <w:style w:type="paragraph" w:customStyle="1" w:styleId="TableBodyRows">
    <w:name w:val="Table Body Rows"/>
    <w:basedOn w:val="Normal"/>
    <w:rsid w:val="00737439"/>
    <w:pPr>
      <w:spacing w:before="20" w:after="20"/>
    </w:pPr>
  </w:style>
  <w:style w:type="paragraph" w:customStyle="1" w:styleId="NumBodyLvl1">
    <w:name w:val="NumBody Lvl 1"/>
    <w:basedOn w:val="Heading2"/>
    <w:link w:val="NumBodyLvl1Char"/>
    <w:rsid w:val="00737439"/>
    <w:pPr>
      <w:keepNext w:val="0"/>
      <w:spacing w:before="60"/>
    </w:pPr>
    <w:rPr>
      <w:b w:val="0"/>
      <w:sz w:val="18"/>
    </w:rPr>
  </w:style>
  <w:style w:type="character" w:customStyle="1" w:styleId="NumBodyLvl1Char">
    <w:name w:val="NumBody Lvl 1 Char"/>
    <w:basedOn w:val="DefaultParagraphFont"/>
    <w:link w:val="NumBodyLvl1"/>
    <w:locked/>
    <w:rsid w:val="00737439"/>
    <w:rPr>
      <w:rFonts w:ascii="Tahoma" w:eastAsia="Times New Roman" w:hAnsi="Tahoma" w:cs="Arial"/>
      <w:iCs/>
      <w:kern w:val="32"/>
      <w:sz w:val="18"/>
      <w:szCs w:val="28"/>
    </w:rPr>
  </w:style>
  <w:style w:type="paragraph" w:customStyle="1" w:styleId="06TableBodyText">
    <w:name w:val="06 Table Body Text"/>
    <w:basedOn w:val="Normal"/>
    <w:link w:val="06TableBodyTextChar"/>
    <w:qFormat/>
    <w:rsid w:val="00737439"/>
    <w:pPr>
      <w:spacing w:before="60" w:after="60"/>
    </w:pPr>
    <w:rPr>
      <w:rFonts w:asciiTheme="minorHAnsi" w:eastAsiaTheme="minorHAnsi" w:hAnsiTheme="minorHAnsi" w:cstheme="minorBidi"/>
      <w:sz w:val="24"/>
    </w:rPr>
  </w:style>
  <w:style w:type="paragraph" w:customStyle="1" w:styleId="05TableHeader">
    <w:name w:val="05 Table Header"/>
    <w:basedOn w:val="06TableBodyText"/>
    <w:next w:val="06TableBodyText"/>
    <w:qFormat/>
    <w:rsid w:val="00737439"/>
    <w:pPr>
      <w:keepNext/>
      <w:keepLines/>
    </w:pPr>
    <w:rPr>
      <w:b/>
    </w:rPr>
  </w:style>
  <w:style w:type="paragraph" w:customStyle="1" w:styleId="05TableHeaderCentered">
    <w:name w:val="05 Table Header Centered"/>
    <w:basedOn w:val="05TableHeader"/>
    <w:next w:val="06TableBodyTextCentered"/>
    <w:qFormat/>
    <w:rsid w:val="00737439"/>
    <w:pPr>
      <w:jc w:val="center"/>
    </w:pPr>
    <w:rPr>
      <w:bCs/>
    </w:rPr>
  </w:style>
  <w:style w:type="paragraph" w:customStyle="1" w:styleId="06TableBodyTextCentered">
    <w:name w:val="06 Table Body Text Centered"/>
    <w:basedOn w:val="06TableBodyText"/>
    <w:qFormat/>
    <w:rsid w:val="00737439"/>
    <w:pPr>
      <w:jc w:val="center"/>
    </w:pPr>
  </w:style>
  <w:style w:type="table" w:customStyle="1" w:styleId="WorkInstructionsCenter">
    <w:name w:val="Work Instructions (Center)"/>
    <w:basedOn w:val="TableNormal"/>
    <w:uiPriority w:val="99"/>
    <w:rsid w:val="00737439"/>
    <w:pPr>
      <w:spacing w:after="0" w:line="240" w:lineRule="auto"/>
    </w:pPr>
    <w:rPr>
      <w:sz w:val="24"/>
      <w:szCs w:val="24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shd w:val="clear" w:color="auto" w:fill="auto"/>
    </w:tcPr>
    <w:tblStylePr w:type="firstRow">
      <w:tblPr/>
      <w:trPr>
        <w:cantSplit/>
        <w:tblHeader/>
      </w:trPr>
      <w:tcPr>
        <w:shd w:val="clear" w:color="auto" w:fill="BFBFBF" w:themeFill="background1" w:themeFillShade="BF"/>
        <w:vAlign w:val="bottom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06TableBodyTextChar">
    <w:name w:val="06 Table Body Text Char"/>
    <w:basedOn w:val="DefaultParagraphFont"/>
    <w:link w:val="06TableBodyText"/>
    <w:rsid w:val="00737439"/>
    <w:rPr>
      <w:sz w:val="24"/>
      <w:szCs w:val="24"/>
    </w:rPr>
  </w:style>
  <w:style w:type="paragraph" w:customStyle="1" w:styleId="02BodyText">
    <w:name w:val="02 Body Text"/>
    <w:basedOn w:val="Normal"/>
    <w:qFormat/>
    <w:rsid w:val="00737439"/>
    <w:pPr>
      <w:tabs>
        <w:tab w:val="left" w:pos="1080"/>
      </w:tabs>
      <w:spacing w:before="0"/>
      <w:ind w:left="1080"/>
    </w:pPr>
    <w:rPr>
      <w:rFonts w:asciiTheme="minorHAnsi" w:eastAsiaTheme="minorHAnsi" w:hAnsiTheme="minorHAnsi" w:cstheme="minorBidi"/>
      <w:sz w:val="24"/>
    </w:rPr>
  </w:style>
  <w:style w:type="paragraph" w:customStyle="1" w:styleId="72Safety-Caution">
    <w:name w:val="72 Safety - Caution"/>
    <w:basedOn w:val="Normal"/>
    <w:next w:val="02BodyText"/>
    <w:qFormat/>
    <w:rsid w:val="00737439"/>
    <w:pPr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FF0000" w:fill="FFFF00"/>
      <w:tabs>
        <w:tab w:val="left" w:pos="2880"/>
      </w:tabs>
      <w:spacing w:before="240" w:after="240"/>
      <w:ind w:left="2160" w:right="720" w:hanging="1440"/>
    </w:pPr>
    <w:rPr>
      <w:rFonts w:asciiTheme="minorHAnsi" w:eastAsia="MS Mincho" w:hAnsiTheme="minorHAnsi" w:cs="Arial"/>
      <w:b/>
      <w:bCs/>
      <w:color w:val="0D0D0D" w:themeColor="text1" w:themeTint="F2"/>
      <w:sz w:val="28"/>
    </w:rPr>
  </w:style>
  <w:style w:type="paragraph" w:customStyle="1" w:styleId="70Safety-Danger">
    <w:name w:val="70 Safety - Danger"/>
    <w:basedOn w:val="72Safety-Caution"/>
    <w:next w:val="02BodyText"/>
    <w:qFormat/>
    <w:rsid w:val="00737439"/>
    <w:pPr>
      <w:numPr>
        <w:numId w:val="6"/>
      </w:numPr>
      <w:shd w:val="clear" w:color="FF0000" w:fill="FF0000"/>
      <w:tabs>
        <w:tab w:val="clear" w:pos="2880"/>
        <w:tab w:val="left" w:pos="2160"/>
      </w:tabs>
      <w:ind w:left="2160" w:hanging="1440"/>
    </w:pPr>
  </w:style>
  <w:style w:type="paragraph" w:customStyle="1" w:styleId="71Safety-Warning">
    <w:name w:val="71 Safety - Warning"/>
    <w:basedOn w:val="72Safety-Caution"/>
    <w:next w:val="02BodyText"/>
    <w:qFormat/>
    <w:rsid w:val="00737439"/>
    <w:pPr>
      <w:numPr>
        <w:numId w:val="3"/>
      </w:numPr>
      <w:shd w:val="clear" w:color="FF0000" w:fill="FF9600"/>
      <w:ind w:left="2160" w:hanging="1440"/>
    </w:pPr>
  </w:style>
  <w:style w:type="paragraph" w:customStyle="1" w:styleId="73Safety-Notice">
    <w:name w:val="73 Safety - Notice"/>
    <w:basedOn w:val="72Safety-Caution"/>
    <w:next w:val="02BodyText"/>
    <w:qFormat/>
    <w:rsid w:val="00737439"/>
    <w:pPr>
      <w:numPr>
        <w:numId w:val="4"/>
      </w:numPr>
      <w:shd w:val="clear" w:color="FF0000" w:fill="00B0F0"/>
      <w:tabs>
        <w:tab w:val="clear" w:pos="2880"/>
        <w:tab w:val="left" w:pos="2250"/>
      </w:tabs>
      <w:ind w:left="2160" w:hanging="1440"/>
    </w:pPr>
  </w:style>
  <w:style w:type="paragraph" w:customStyle="1" w:styleId="74Safety-Instructions">
    <w:name w:val="74 Safety - Instructions"/>
    <w:basedOn w:val="73Safety-Notice"/>
    <w:next w:val="02BodyText"/>
    <w:qFormat/>
    <w:rsid w:val="00737439"/>
    <w:pPr>
      <w:numPr>
        <w:numId w:val="5"/>
      </w:numPr>
      <w:shd w:val="clear" w:color="FF0000" w:fill="00B050"/>
      <w:tabs>
        <w:tab w:val="clear" w:pos="2250"/>
        <w:tab w:val="left" w:pos="2070"/>
      </w:tabs>
      <w:ind w:left="2160" w:hanging="1440"/>
    </w:pPr>
  </w:style>
  <w:style w:type="paragraph" w:styleId="Header">
    <w:name w:val="header"/>
    <w:basedOn w:val="Normal"/>
    <w:link w:val="HeaderChar"/>
    <w:uiPriority w:val="99"/>
    <w:unhideWhenUsed/>
    <w:rsid w:val="0073743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37439"/>
    <w:rPr>
      <w:rFonts w:ascii="Tahoma" w:eastAsia="Times New Roman" w:hAnsi="Tahoma" w:cs="Times New Roman"/>
      <w:sz w:val="1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E6A3B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lear" w:pos="720"/>
      </w:tabs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E6A3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E6A3B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7E6A3B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7E6A3B"/>
    <w:pPr>
      <w:spacing w:before="0"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styleId="TableGrid">
    <w:name w:val="Table Grid"/>
    <w:basedOn w:val="TableNormal"/>
    <w:uiPriority w:val="39"/>
    <w:rsid w:val="004E1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E1EB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B5D0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4A2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2A25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eading01BodyText">
    <w:name w:val="01 Heading 01 Body Text"/>
    <w:basedOn w:val="Normal"/>
    <w:qFormat/>
    <w:rsid w:val="001A41B2"/>
    <w:pPr>
      <w:tabs>
        <w:tab w:val="left" w:pos="720"/>
      </w:tabs>
      <w:spacing w:before="0"/>
      <w:ind w:left="720"/>
    </w:pPr>
    <w:rPr>
      <w:rFonts w:asciiTheme="minorHAnsi" w:eastAsiaTheme="minorHAnsi" w:hAnsiTheme="minorHAnsi" w:cstheme="minorBidi"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4D0C24"/>
    <w:pPr>
      <w:spacing w:before="0"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SParagraph">
    <w:name w:val="PS Paragraph"/>
    <w:basedOn w:val="Normal"/>
    <w:rsid w:val="00792D45"/>
    <w:pPr>
      <w:spacing w:before="240" w:after="0"/>
      <w:ind w:left="720" w:hanging="720"/>
    </w:pPr>
    <w:rPr>
      <w:rFonts w:ascii="Arial" w:hAnsi="Arial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4DE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110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9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15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25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8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12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70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0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67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65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88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69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58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64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08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8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896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142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1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7434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109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5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713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47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391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61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73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890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340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53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0115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2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7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6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3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1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10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629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6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16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93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21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2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10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5898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849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10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99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55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97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301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541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85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22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3949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5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7587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556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18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6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66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40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318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780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061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1787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69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576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357">
          <w:marLeft w:val="432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46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35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84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826F6285954BFDA01F7CC32E145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165BC-6DB5-4860-96B4-940522718703}"/>
      </w:docPartPr>
      <w:docPartBody>
        <w:p w:rsidR="00000000" w:rsidRDefault="004C3C48" w:rsidP="004C3C48">
          <w:pPr>
            <w:pStyle w:val="13826F6285954BFDA01F7CC32E1452EF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F8DE9D7F6F4AD197BA3BFD4CA5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183E2-C4BF-4924-89CC-F860AB21733A}"/>
      </w:docPartPr>
      <w:docPartBody>
        <w:p w:rsidR="00000000" w:rsidRDefault="004C3C48" w:rsidP="004C3C48">
          <w:pPr>
            <w:pStyle w:val="DCF8DE9D7F6F4AD197BA3BFD4CA51DEA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0C8BD6D8DB4C9FAEADD4226356E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6F865-FE65-45F0-BB68-84614869B4E6}"/>
      </w:docPartPr>
      <w:docPartBody>
        <w:p w:rsidR="00000000" w:rsidRDefault="004C3C48" w:rsidP="004C3C48">
          <w:pPr>
            <w:pStyle w:val="380C8BD6D8DB4C9FAEADD4226356EE5B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8B86E5F86844D89599A51FA1051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3652-75AF-4B74-9AFD-7A76AE6C6385}"/>
      </w:docPartPr>
      <w:docPartBody>
        <w:p w:rsidR="00000000" w:rsidRDefault="004C3C48" w:rsidP="004C3C48">
          <w:pPr>
            <w:pStyle w:val="938B86E5F86844D89599A51FA1051595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0C78C622EE46FDB630EB89FDCFE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083B9-70BE-402B-8DA8-AF75AE8FAEDD}"/>
      </w:docPartPr>
      <w:docPartBody>
        <w:p w:rsidR="00000000" w:rsidRDefault="004C3C48" w:rsidP="004C3C48">
          <w:pPr>
            <w:pStyle w:val="BD0C78C622EE46FDB630EB89FDCFEF1C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E8FF1C70154F519DC21F73983B1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E8105-E864-4744-B8D0-73483C9A5C50}"/>
      </w:docPartPr>
      <w:docPartBody>
        <w:p w:rsidR="00000000" w:rsidRDefault="004C3C48" w:rsidP="004C3C48">
          <w:pPr>
            <w:pStyle w:val="B9E8FF1C70154F519DC21F73983B1D40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A852A542834508A6AC27F7109E3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FC0CF-37A6-4B86-8499-7DF5CEA04CE6}"/>
      </w:docPartPr>
      <w:docPartBody>
        <w:p w:rsidR="00000000" w:rsidRDefault="004C3C48" w:rsidP="004C3C48">
          <w:pPr>
            <w:pStyle w:val="7AA852A542834508A6AC27F7109E3FA9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548747DA0A459198FCE88F97E73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EFA66-B27B-44CE-B317-2A6389D7CBBF}"/>
      </w:docPartPr>
      <w:docPartBody>
        <w:p w:rsidR="00000000" w:rsidRDefault="004C3C48" w:rsidP="004C3C48">
          <w:pPr>
            <w:pStyle w:val="B1548747DA0A459198FCE88F97E7306C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25D792225D4AFB864CAAAA1B332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AB8E3-0593-4E72-82D5-4993CA73F7D0}"/>
      </w:docPartPr>
      <w:docPartBody>
        <w:p w:rsidR="00000000" w:rsidRDefault="004C3C48" w:rsidP="004C3C48">
          <w:pPr>
            <w:pStyle w:val="9E25D792225D4AFB864CAAAA1B332646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358BD4D4764E6BB2E7ED1638915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32DB9-1715-478C-AEC5-E7A20E20EB1A}"/>
      </w:docPartPr>
      <w:docPartBody>
        <w:p w:rsidR="00000000" w:rsidRDefault="004C3C48" w:rsidP="004C3C48">
          <w:pPr>
            <w:pStyle w:val="6F358BD4D4764E6BB2E7ED16389159B7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32044F2C71447E8AD6287D0DBA5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66926-094F-4FD2-8FE9-BBB0143E0B8A}"/>
      </w:docPartPr>
      <w:docPartBody>
        <w:p w:rsidR="00000000" w:rsidRDefault="004C3C48" w:rsidP="004C3C48">
          <w:pPr>
            <w:pStyle w:val="3E32044F2C71447E8AD6287D0DBA5C6C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24B902445247DCBDD1C3FD64CD1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07D9E-F5D5-4CDA-B431-206F114D0C77}"/>
      </w:docPartPr>
      <w:docPartBody>
        <w:p w:rsidR="00000000" w:rsidRDefault="004C3C48" w:rsidP="004C3C48">
          <w:pPr>
            <w:pStyle w:val="6A24B902445247DCBDD1C3FD64CD1AB2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51EC5DD86A498799B20EEBBAE4C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FDB88-2956-4287-B4C3-E106D5589172}"/>
      </w:docPartPr>
      <w:docPartBody>
        <w:p w:rsidR="00000000" w:rsidRDefault="004C3C48" w:rsidP="004C3C48">
          <w:pPr>
            <w:pStyle w:val="6751EC5DD86A498799B20EEBBAE4CE98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D5F8DCEB8D483E9643E9B44E7A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D5261-39F0-4D21-91FD-565837F73168}"/>
      </w:docPartPr>
      <w:docPartBody>
        <w:p w:rsidR="00000000" w:rsidRDefault="004C3C48" w:rsidP="004C3C48">
          <w:pPr>
            <w:pStyle w:val="27D5F8DCEB8D483E9643E9B44E7A4F08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DE6E83B3464C54B4A689AB3473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AA2F-70D2-4CCA-88E0-1C44C959A801}"/>
      </w:docPartPr>
      <w:docPartBody>
        <w:p w:rsidR="00000000" w:rsidRDefault="004C3C48" w:rsidP="004C3C48">
          <w:pPr>
            <w:pStyle w:val="4EDE6E83B3464C54B4A689AB34736EC5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51D8C3AF434C9C83DD831748741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FB155-9381-4B57-BB30-BE4083A0FC80}"/>
      </w:docPartPr>
      <w:docPartBody>
        <w:p w:rsidR="00000000" w:rsidRDefault="004C3C48" w:rsidP="004C3C48">
          <w:pPr>
            <w:pStyle w:val="4D51D8C3AF434C9C83DD831748741204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3B1BFCFBFC4631B7550CCCCE35D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EB185-0199-4B08-BBCF-9D30371AA514}"/>
      </w:docPartPr>
      <w:docPartBody>
        <w:p w:rsidR="00000000" w:rsidRDefault="004C3C48" w:rsidP="004C3C48">
          <w:pPr>
            <w:pStyle w:val="4F3B1BFCFBFC4631B7550CCCCE35DB8B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29AB2C91584FFABB6DB3D6E1BEA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5F815-3C32-4A6D-AA67-0B0E168F3327}"/>
      </w:docPartPr>
      <w:docPartBody>
        <w:p w:rsidR="00000000" w:rsidRDefault="004C3C48" w:rsidP="004C3C48">
          <w:pPr>
            <w:pStyle w:val="0229AB2C91584FFABB6DB3D6E1BEA2A2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CEEA059E0C4423925907061D90E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F9ED3-D0DC-4792-A2F5-4EDAB8C28904}"/>
      </w:docPartPr>
      <w:docPartBody>
        <w:p w:rsidR="00000000" w:rsidRDefault="004C3C48" w:rsidP="004C3C48">
          <w:pPr>
            <w:pStyle w:val="81CEEA059E0C4423925907061D90EB3D"/>
          </w:pPr>
          <w:r w:rsidRPr="00161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9D3A847B15B46DE8250190D36EE2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3991D-3F5C-48EC-9017-7014662FB6D8}"/>
      </w:docPartPr>
      <w:docPartBody>
        <w:p w:rsidR="00000000" w:rsidRDefault="004C3C48" w:rsidP="004C3C48">
          <w:pPr>
            <w:pStyle w:val="59D3A847B15B46DE8250190D36EE2809"/>
          </w:pPr>
          <w:r w:rsidRPr="0016163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Lucida Grande UI 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8D"/>
    <w:rsid w:val="00015C40"/>
    <w:rsid w:val="000B6C24"/>
    <w:rsid w:val="003618FF"/>
    <w:rsid w:val="004C3C48"/>
    <w:rsid w:val="00715778"/>
    <w:rsid w:val="008A2428"/>
    <w:rsid w:val="009950F1"/>
    <w:rsid w:val="00A23ED4"/>
    <w:rsid w:val="00B90B53"/>
    <w:rsid w:val="00C67C87"/>
    <w:rsid w:val="00E24E00"/>
    <w:rsid w:val="00E8646C"/>
    <w:rsid w:val="00E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C48"/>
    <w:rPr>
      <w:color w:val="666666"/>
    </w:rPr>
  </w:style>
  <w:style w:type="paragraph" w:customStyle="1" w:styleId="8CA574B9B2BF4389843F54537DA09615">
    <w:name w:val="8CA574B9B2BF4389843F54537DA09615"/>
    <w:rsid w:val="004C3C48"/>
  </w:style>
  <w:style w:type="paragraph" w:customStyle="1" w:styleId="A49DFCE4E7974A1DBFD48AD7019075DC">
    <w:name w:val="A49DFCE4E7974A1DBFD48AD7019075DC"/>
    <w:rsid w:val="004C3C48"/>
  </w:style>
  <w:style w:type="paragraph" w:customStyle="1" w:styleId="35B8488D7DB8423282BB3CDBE5782866">
    <w:name w:val="35B8488D7DB8423282BB3CDBE5782866"/>
    <w:rsid w:val="004C3C48"/>
  </w:style>
  <w:style w:type="paragraph" w:customStyle="1" w:styleId="0AB9CE964D914CF0B8014336753C7FBC">
    <w:name w:val="0AB9CE964D914CF0B8014336753C7FBC"/>
    <w:rsid w:val="004C3C48"/>
  </w:style>
  <w:style w:type="paragraph" w:customStyle="1" w:styleId="F0E3D5284C6247FBBF8E5B75D504719F">
    <w:name w:val="F0E3D5284C6247FBBF8E5B75D504719F"/>
    <w:rsid w:val="00E24E00"/>
  </w:style>
  <w:style w:type="paragraph" w:customStyle="1" w:styleId="F531E2F36B1D47748844A5EFECA48EAE">
    <w:name w:val="F531E2F36B1D47748844A5EFECA48EAE"/>
    <w:rsid w:val="004C3C48"/>
  </w:style>
  <w:style w:type="paragraph" w:customStyle="1" w:styleId="17AC99BC7A784407807F716505EEF39F">
    <w:name w:val="17AC99BC7A784407807F716505EEF39F"/>
    <w:rsid w:val="004C3C48"/>
  </w:style>
  <w:style w:type="paragraph" w:customStyle="1" w:styleId="E5637CB4FBBB480DA435800516FFD36B">
    <w:name w:val="E5637CB4FBBB480DA435800516FFD36B"/>
    <w:rsid w:val="004C3C48"/>
  </w:style>
  <w:style w:type="paragraph" w:customStyle="1" w:styleId="E18024886C73483792AE8E0D6CE8C3A8">
    <w:name w:val="E18024886C73483792AE8E0D6CE8C3A8"/>
    <w:rsid w:val="004C3C48"/>
  </w:style>
  <w:style w:type="paragraph" w:customStyle="1" w:styleId="A1CE8A4719E64749900E7426A202DD4B">
    <w:name w:val="A1CE8A4719E64749900E7426A202DD4B"/>
    <w:rsid w:val="004C3C48"/>
  </w:style>
  <w:style w:type="paragraph" w:customStyle="1" w:styleId="98E3FACD18994A9AA31387822747AA38">
    <w:name w:val="98E3FACD18994A9AA31387822747AA38"/>
    <w:rsid w:val="004C3C48"/>
  </w:style>
  <w:style w:type="paragraph" w:customStyle="1" w:styleId="459659B3DD9D4A4A9AF0C5F4F7346730">
    <w:name w:val="459659B3DD9D4A4A9AF0C5F4F7346730"/>
    <w:rsid w:val="004C3C48"/>
  </w:style>
  <w:style w:type="paragraph" w:customStyle="1" w:styleId="4ABFC3CDF21C473B8823B1FA11624984">
    <w:name w:val="4ABFC3CDF21C473B8823B1FA11624984"/>
    <w:rsid w:val="004C3C48"/>
  </w:style>
  <w:style w:type="paragraph" w:customStyle="1" w:styleId="D2E44B29E6A9409EB8A9499BE1F26466">
    <w:name w:val="D2E44B29E6A9409EB8A9499BE1F26466"/>
    <w:rsid w:val="004C3C48"/>
  </w:style>
  <w:style w:type="paragraph" w:customStyle="1" w:styleId="1550367FBBD44443A0FF443DC8CE5E28">
    <w:name w:val="1550367FBBD44443A0FF443DC8CE5E28"/>
    <w:rsid w:val="004C3C48"/>
  </w:style>
  <w:style w:type="paragraph" w:customStyle="1" w:styleId="C71CB586BE614FE8B394317B1B44E3D2">
    <w:name w:val="C71CB586BE614FE8B394317B1B44E3D2"/>
    <w:rsid w:val="004C3C48"/>
  </w:style>
  <w:style w:type="paragraph" w:customStyle="1" w:styleId="ED6AD1A8E17342B0817FC2CA93632166">
    <w:name w:val="ED6AD1A8E17342B0817FC2CA93632166"/>
    <w:rsid w:val="004C3C48"/>
  </w:style>
  <w:style w:type="paragraph" w:customStyle="1" w:styleId="7D53124727C64184A5284CBCBAD0E3D3">
    <w:name w:val="7D53124727C64184A5284CBCBAD0E3D3"/>
    <w:rsid w:val="004C3C48"/>
  </w:style>
  <w:style w:type="paragraph" w:customStyle="1" w:styleId="AC2F807D94F34C0EA85CCFF01CB19129">
    <w:name w:val="AC2F807D94F34C0EA85CCFF01CB19129"/>
    <w:rsid w:val="004C3C48"/>
  </w:style>
  <w:style w:type="paragraph" w:customStyle="1" w:styleId="F6383D5DF37E40AB86114C66E22E7BEA">
    <w:name w:val="F6383D5DF37E40AB86114C66E22E7BEA"/>
    <w:rsid w:val="004C3C48"/>
  </w:style>
  <w:style w:type="paragraph" w:customStyle="1" w:styleId="629EC9BB9C944AC4AE5350217E634FE3">
    <w:name w:val="629EC9BB9C944AC4AE5350217E634FE3"/>
    <w:rsid w:val="004C3C48"/>
  </w:style>
  <w:style w:type="paragraph" w:customStyle="1" w:styleId="8EE37AB97D4549B89ED72108B04BFAF1">
    <w:name w:val="8EE37AB97D4549B89ED72108B04BFAF1"/>
    <w:rsid w:val="004C3C48"/>
  </w:style>
  <w:style w:type="paragraph" w:customStyle="1" w:styleId="5755A71A791041D0A775C05569BCEA89">
    <w:name w:val="5755A71A791041D0A775C05569BCEA89"/>
    <w:rsid w:val="004C3C48"/>
  </w:style>
  <w:style w:type="paragraph" w:customStyle="1" w:styleId="E28F48E6C8B44242A4206A6F4413AF42">
    <w:name w:val="E28F48E6C8B44242A4206A6F4413AF42"/>
    <w:rsid w:val="004C3C48"/>
  </w:style>
  <w:style w:type="paragraph" w:customStyle="1" w:styleId="8AE8F8BBF6CA4BA0AC3599479B9E076C">
    <w:name w:val="8AE8F8BBF6CA4BA0AC3599479B9E076C"/>
    <w:rsid w:val="004C3C48"/>
  </w:style>
  <w:style w:type="paragraph" w:customStyle="1" w:styleId="7E3D54AB40314D96AFD3409501E8790A">
    <w:name w:val="7E3D54AB40314D96AFD3409501E8790A"/>
    <w:rsid w:val="004C3C48"/>
  </w:style>
  <w:style w:type="paragraph" w:customStyle="1" w:styleId="1100DDCFF3D244F8B25B9A2FD717BA86">
    <w:name w:val="1100DDCFF3D244F8B25B9A2FD717BA86"/>
    <w:rsid w:val="004C3C48"/>
  </w:style>
  <w:style w:type="paragraph" w:customStyle="1" w:styleId="74F9FA5C1E8C492699FED2874288D45E">
    <w:name w:val="74F9FA5C1E8C492699FED2874288D45E"/>
    <w:rsid w:val="004C3C48"/>
  </w:style>
  <w:style w:type="paragraph" w:customStyle="1" w:styleId="8F4A5B6268D94F629CB3C6BA3C907314">
    <w:name w:val="8F4A5B6268D94F629CB3C6BA3C907314"/>
    <w:rsid w:val="004C3C48"/>
  </w:style>
  <w:style w:type="paragraph" w:customStyle="1" w:styleId="7F7DB5B4819C4D6CB0A4A3CBBFFED8FA">
    <w:name w:val="7F7DB5B4819C4D6CB0A4A3CBBFFED8FA"/>
    <w:rsid w:val="004C3C48"/>
  </w:style>
  <w:style w:type="paragraph" w:customStyle="1" w:styleId="8EA801D0049E41AFB754722791F51F42">
    <w:name w:val="8EA801D0049E41AFB754722791F51F42"/>
    <w:rsid w:val="004C3C48"/>
  </w:style>
  <w:style w:type="paragraph" w:customStyle="1" w:styleId="0EC2D69B796F4DB0912A4CBDA0845B0E">
    <w:name w:val="0EC2D69B796F4DB0912A4CBDA0845B0E"/>
    <w:rsid w:val="004C3C48"/>
  </w:style>
  <w:style w:type="paragraph" w:customStyle="1" w:styleId="0B102E5726BA4B1F8C3471F4C9FBFCD6">
    <w:name w:val="0B102E5726BA4B1F8C3471F4C9FBFCD6"/>
    <w:rsid w:val="004C3C48"/>
  </w:style>
  <w:style w:type="paragraph" w:customStyle="1" w:styleId="881DD095AD1D4948817BC6A42A125455">
    <w:name w:val="881DD095AD1D4948817BC6A42A125455"/>
    <w:rsid w:val="004C3C48"/>
  </w:style>
  <w:style w:type="paragraph" w:customStyle="1" w:styleId="9E7A32CDFAB54ED59A5B07AC7CD6E81A">
    <w:name w:val="9E7A32CDFAB54ED59A5B07AC7CD6E81A"/>
    <w:rsid w:val="004C3C48"/>
  </w:style>
  <w:style w:type="paragraph" w:customStyle="1" w:styleId="2A762470DEC541C787580617809516B4">
    <w:name w:val="2A762470DEC541C787580617809516B4"/>
    <w:rsid w:val="004C3C48"/>
  </w:style>
  <w:style w:type="paragraph" w:customStyle="1" w:styleId="2CC8AE5386864BB487892776F81EA7EC">
    <w:name w:val="2CC8AE5386864BB487892776F81EA7EC"/>
    <w:rsid w:val="004C3C48"/>
  </w:style>
  <w:style w:type="paragraph" w:customStyle="1" w:styleId="F3E36E1234344A4B8355993F42148C9D">
    <w:name w:val="F3E36E1234344A4B8355993F42148C9D"/>
    <w:rsid w:val="004C3C48"/>
  </w:style>
  <w:style w:type="paragraph" w:customStyle="1" w:styleId="5FB551837AAE408C9AB397ADB3608E1B">
    <w:name w:val="5FB551837AAE408C9AB397ADB3608E1B"/>
    <w:rsid w:val="004C3C48"/>
  </w:style>
  <w:style w:type="paragraph" w:customStyle="1" w:styleId="F5E8A9373DB84399B74FD93FF282A86E">
    <w:name w:val="F5E8A9373DB84399B74FD93FF282A86E"/>
    <w:rsid w:val="004C3C48"/>
  </w:style>
  <w:style w:type="paragraph" w:customStyle="1" w:styleId="641371F158794556BC233B7D974B7117">
    <w:name w:val="641371F158794556BC233B7D974B7117"/>
    <w:rsid w:val="004C3C48"/>
  </w:style>
  <w:style w:type="paragraph" w:customStyle="1" w:styleId="16EE9C97BB60403A9E35654AED993F2A">
    <w:name w:val="16EE9C97BB60403A9E35654AED993F2A"/>
    <w:rsid w:val="004C3C48"/>
  </w:style>
  <w:style w:type="paragraph" w:customStyle="1" w:styleId="852EB93FE6EE420295A1D9B8EE21873B">
    <w:name w:val="852EB93FE6EE420295A1D9B8EE21873B"/>
    <w:rsid w:val="004C3C48"/>
  </w:style>
  <w:style w:type="paragraph" w:customStyle="1" w:styleId="8C2F6176B1C142C7B881840EBD36137E">
    <w:name w:val="8C2F6176B1C142C7B881840EBD36137E"/>
    <w:rsid w:val="004C3C48"/>
  </w:style>
  <w:style w:type="paragraph" w:customStyle="1" w:styleId="1E5C9F15D5714E6D851E4B311FC7418A">
    <w:name w:val="1E5C9F15D5714E6D851E4B311FC7418A"/>
    <w:rsid w:val="004C3C48"/>
  </w:style>
  <w:style w:type="paragraph" w:customStyle="1" w:styleId="96CFCE435D6B4748BCC5B983EAEAFA1C">
    <w:name w:val="96CFCE435D6B4748BCC5B983EAEAFA1C"/>
    <w:rsid w:val="004C3C48"/>
  </w:style>
  <w:style w:type="paragraph" w:customStyle="1" w:styleId="6E02A576BBEC43D088EA25BD2C750914">
    <w:name w:val="6E02A576BBEC43D088EA25BD2C750914"/>
    <w:rsid w:val="004C3C48"/>
  </w:style>
  <w:style w:type="paragraph" w:customStyle="1" w:styleId="2DB9FF7BD58242B6BF824747C22B7530">
    <w:name w:val="2DB9FF7BD58242B6BF824747C22B7530"/>
    <w:rsid w:val="004C3C48"/>
  </w:style>
  <w:style w:type="paragraph" w:customStyle="1" w:styleId="13826F6285954BFDA01F7CC32E1452EF">
    <w:name w:val="13826F6285954BFDA01F7CC32E1452EF"/>
    <w:rsid w:val="004C3C48"/>
  </w:style>
  <w:style w:type="paragraph" w:customStyle="1" w:styleId="DCF8DE9D7F6F4AD197BA3BFD4CA51DEA">
    <w:name w:val="DCF8DE9D7F6F4AD197BA3BFD4CA51DEA"/>
    <w:rsid w:val="004C3C48"/>
  </w:style>
  <w:style w:type="paragraph" w:customStyle="1" w:styleId="380C8BD6D8DB4C9FAEADD4226356EE5B">
    <w:name w:val="380C8BD6D8DB4C9FAEADD4226356EE5B"/>
    <w:rsid w:val="004C3C48"/>
  </w:style>
  <w:style w:type="paragraph" w:customStyle="1" w:styleId="938B86E5F86844D89599A51FA1051595">
    <w:name w:val="938B86E5F86844D89599A51FA1051595"/>
    <w:rsid w:val="004C3C48"/>
  </w:style>
  <w:style w:type="paragraph" w:customStyle="1" w:styleId="BD0C78C622EE46FDB630EB89FDCFEF1C">
    <w:name w:val="BD0C78C622EE46FDB630EB89FDCFEF1C"/>
    <w:rsid w:val="004C3C48"/>
  </w:style>
  <w:style w:type="paragraph" w:customStyle="1" w:styleId="B9E8FF1C70154F519DC21F73983B1D40">
    <w:name w:val="B9E8FF1C70154F519DC21F73983B1D40"/>
    <w:rsid w:val="004C3C48"/>
  </w:style>
  <w:style w:type="paragraph" w:customStyle="1" w:styleId="7AA852A542834508A6AC27F7109E3FA9">
    <w:name w:val="7AA852A542834508A6AC27F7109E3FA9"/>
    <w:rsid w:val="004C3C48"/>
  </w:style>
  <w:style w:type="paragraph" w:customStyle="1" w:styleId="B1548747DA0A459198FCE88F97E7306C">
    <w:name w:val="B1548747DA0A459198FCE88F97E7306C"/>
    <w:rsid w:val="004C3C48"/>
  </w:style>
  <w:style w:type="paragraph" w:customStyle="1" w:styleId="9E25D792225D4AFB864CAAAA1B332646">
    <w:name w:val="9E25D792225D4AFB864CAAAA1B332646"/>
    <w:rsid w:val="004C3C48"/>
  </w:style>
  <w:style w:type="paragraph" w:customStyle="1" w:styleId="6F358BD4D4764E6BB2E7ED16389159B7">
    <w:name w:val="6F358BD4D4764E6BB2E7ED16389159B7"/>
    <w:rsid w:val="004C3C48"/>
  </w:style>
  <w:style w:type="paragraph" w:customStyle="1" w:styleId="3E32044F2C71447E8AD6287D0DBA5C6C">
    <w:name w:val="3E32044F2C71447E8AD6287D0DBA5C6C"/>
    <w:rsid w:val="004C3C48"/>
  </w:style>
  <w:style w:type="paragraph" w:customStyle="1" w:styleId="6A24B902445247DCBDD1C3FD64CD1AB2">
    <w:name w:val="6A24B902445247DCBDD1C3FD64CD1AB2"/>
    <w:rsid w:val="004C3C48"/>
  </w:style>
  <w:style w:type="paragraph" w:customStyle="1" w:styleId="6751EC5DD86A498799B20EEBBAE4CE98">
    <w:name w:val="6751EC5DD86A498799B20EEBBAE4CE98"/>
    <w:rsid w:val="004C3C48"/>
  </w:style>
  <w:style w:type="paragraph" w:customStyle="1" w:styleId="27D5F8DCEB8D483E9643E9B44E7A4F08">
    <w:name w:val="27D5F8DCEB8D483E9643E9B44E7A4F08"/>
    <w:rsid w:val="004C3C48"/>
  </w:style>
  <w:style w:type="paragraph" w:customStyle="1" w:styleId="4EDE6E83B3464C54B4A689AB34736EC5">
    <w:name w:val="4EDE6E83B3464C54B4A689AB34736EC5"/>
    <w:rsid w:val="004C3C48"/>
  </w:style>
  <w:style w:type="paragraph" w:customStyle="1" w:styleId="4D51D8C3AF434C9C83DD831748741204">
    <w:name w:val="4D51D8C3AF434C9C83DD831748741204"/>
    <w:rsid w:val="004C3C48"/>
  </w:style>
  <w:style w:type="paragraph" w:customStyle="1" w:styleId="4F3B1BFCFBFC4631B7550CCCCE35DB8B">
    <w:name w:val="4F3B1BFCFBFC4631B7550CCCCE35DB8B"/>
    <w:rsid w:val="004C3C48"/>
  </w:style>
  <w:style w:type="paragraph" w:customStyle="1" w:styleId="0229AB2C91584FFABB6DB3D6E1BEA2A2">
    <w:name w:val="0229AB2C91584FFABB6DB3D6E1BEA2A2"/>
    <w:rsid w:val="004C3C48"/>
  </w:style>
  <w:style w:type="paragraph" w:customStyle="1" w:styleId="81CEEA059E0C4423925907061D90EB3D">
    <w:name w:val="81CEEA059E0C4423925907061D90EB3D"/>
    <w:rsid w:val="004C3C48"/>
  </w:style>
  <w:style w:type="paragraph" w:customStyle="1" w:styleId="59D3A847B15B46DE8250190D36EE2809">
    <w:name w:val="59D3A847B15B46DE8250190D36EE2809"/>
    <w:rsid w:val="004C3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74FEE-3687-401D-80D8-EEA854E1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Jared</dc:creator>
  <cp:keywords/>
  <dc:description/>
  <cp:lastModifiedBy>McDonald, Jared</cp:lastModifiedBy>
  <cp:revision>3</cp:revision>
  <cp:lastPrinted>2022-11-10T18:42:00Z</cp:lastPrinted>
  <dcterms:created xsi:type="dcterms:W3CDTF">2025-03-18T05:17:00Z</dcterms:created>
  <dcterms:modified xsi:type="dcterms:W3CDTF">2025-03-18T05:30:00Z</dcterms:modified>
</cp:coreProperties>
</file>